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04" w:rsidRPr="00325439" w:rsidRDefault="00325439">
      <w:proofErr w:type="spellStart"/>
      <w:r>
        <w:rPr>
          <w:lang w:val="en-US"/>
        </w:rPr>
        <w:t>Tecili</w:t>
      </w:r>
      <w:proofErr w:type="spellEnd"/>
      <w:r w:rsidRPr="00325439">
        <w:t xml:space="preserve"> </w:t>
      </w:r>
      <w:proofErr w:type="spellStart"/>
      <w:r>
        <w:rPr>
          <w:lang w:val="en-US"/>
        </w:rPr>
        <w:t>Satilir</w:t>
      </w:r>
      <w:proofErr w:type="spellEnd"/>
      <w:r w:rsidRPr="00325439">
        <w:t xml:space="preserve"> </w:t>
      </w:r>
      <w:r w:rsidRPr="00325439">
        <w:br/>
      </w:r>
      <w:proofErr w:type="spellStart"/>
      <w:r>
        <w:rPr>
          <w:lang w:val="en-US"/>
        </w:rPr>
        <w:t>Qazli</w:t>
      </w:r>
      <w:proofErr w:type="spellEnd"/>
      <w:r w:rsidRPr="00325439">
        <w:t xml:space="preserve"> </w:t>
      </w:r>
      <w:proofErr w:type="spellStart"/>
      <w:r>
        <w:rPr>
          <w:lang w:val="en-US"/>
        </w:rPr>
        <w:t>Kupcali</w:t>
      </w:r>
      <w:proofErr w:type="spellEnd"/>
      <w:r w:rsidRPr="00325439">
        <w:t xml:space="preserve"> </w:t>
      </w:r>
      <w:proofErr w:type="spellStart"/>
      <w:r>
        <w:rPr>
          <w:lang w:val="en-US"/>
        </w:rPr>
        <w:t>Binada</w:t>
      </w:r>
      <w:proofErr w:type="spellEnd"/>
      <w:r w:rsidRPr="00325439">
        <w:t xml:space="preserve"> </w:t>
      </w:r>
      <w:r w:rsidRPr="00325439">
        <w:br/>
      </w:r>
      <w:proofErr w:type="spellStart"/>
      <w:r>
        <w:rPr>
          <w:lang w:val="en-US"/>
        </w:rPr>
        <w:t>Xetai</w:t>
      </w:r>
      <w:proofErr w:type="spellEnd"/>
      <w:r w:rsidRPr="00325439">
        <w:t xml:space="preserve"> – </w:t>
      </w:r>
      <w:r>
        <w:rPr>
          <w:lang w:val="en-US"/>
        </w:rPr>
        <w:t>r</w:t>
      </w:r>
      <w:r w:rsidRPr="00325439">
        <w:t xml:space="preserve"> </w:t>
      </w:r>
      <w:proofErr w:type="spellStart"/>
      <w:r>
        <w:rPr>
          <w:lang w:val="en-US"/>
        </w:rPr>
        <w:t>Xetai</w:t>
      </w:r>
      <w:proofErr w:type="spellEnd"/>
      <w:r w:rsidRPr="00325439">
        <w:t xml:space="preserve"> </w:t>
      </w:r>
      <w:r>
        <w:rPr>
          <w:lang w:val="en-US"/>
        </w:rPr>
        <w:t>metro</w:t>
      </w:r>
      <w:r w:rsidRPr="00325439">
        <w:t xml:space="preserve"> </w:t>
      </w:r>
      <w:r w:rsidRPr="00325439">
        <w:br/>
      </w:r>
      <w:r>
        <w:t xml:space="preserve">Продается – 3 комнатная квартира переделано из – 2 комнат </w:t>
      </w:r>
      <w:r>
        <w:br/>
        <w:t xml:space="preserve">Общая площадь – 102 </w:t>
      </w:r>
      <w:proofErr w:type="spellStart"/>
      <w:r>
        <w:t>кв</w:t>
      </w:r>
      <w:proofErr w:type="spellEnd"/>
      <w:r>
        <w:t xml:space="preserve"> м </w:t>
      </w:r>
      <w:r>
        <w:br/>
        <w:t xml:space="preserve">2 –этаж / 16 – этажного здания </w:t>
      </w:r>
      <w:r>
        <w:br/>
        <w:t xml:space="preserve">Цена Стартовая Торг Уместен </w:t>
      </w:r>
      <w:bookmarkStart w:id="0" w:name="_GoBack"/>
      <w:bookmarkEnd w:id="0"/>
    </w:p>
    <w:sectPr w:rsidR="008B3B04" w:rsidRPr="0032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04"/>
    <w:rsid w:val="00325439"/>
    <w:rsid w:val="008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5CCD"/>
  <w15:chartTrackingRefBased/>
  <w15:docId w15:val="{67389115-D4C3-4B1D-A1F6-CB7B648E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2022-02-02T12:35:00Z</dcterms:created>
  <dcterms:modified xsi:type="dcterms:W3CDTF">2022-02-02T12:37:00Z</dcterms:modified>
</cp:coreProperties>
</file>