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F0" w:rsidRDefault="00EF60F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3.8 sot daxilində, qoşa daşla tikilmiş, mərtəbə arası monolit, ümumi sahəsi 300 kv/m olan, orta təmirli, 3 mərtəbə</w:t>
      </w:r>
      <w:r w:rsidR="00A55D9E">
        <w:rPr>
          <w:sz w:val="32"/>
          <w:szCs w:val="32"/>
          <w:lang w:val="az-Latn-AZ"/>
        </w:rPr>
        <w:t>li, 9</w:t>
      </w:r>
      <w:r>
        <w:rPr>
          <w:sz w:val="32"/>
          <w:szCs w:val="32"/>
          <w:lang w:val="az-Latn-AZ"/>
        </w:rPr>
        <w:t xml:space="preserve"> otaqlı ev satılır. Evin hər mərtəbəsində mətbəxt, sanitar qovşağı(hamam tualet) mövcuddur. Qaz, su, işıq daimidir, istilik sistemi kombidir. Sənəd KUPÇADIR. Qiymə</w:t>
      </w:r>
      <w:r w:rsidR="00E75FBB">
        <w:rPr>
          <w:sz w:val="32"/>
          <w:szCs w:val="32"/>
          <w:lang w:val="az-Latn-AZ"/>
        </w:rPr>
        <w:t>t 27</w:t>
      </w:r>
      <w:r>
        <w:rPr>
          <w:sz w:val="32"/>
          <w:szCs w:val="32"/>
          <w:lang w:val="az-Latn-AZ"/>
        </w:rPr>
        <w:t>0. 000 manat.</w:t>
      </w:r>
    </w:p>
    <w:bookmarkEnd w:id="0"/>
    <w:p w:rsidR="00EF60F0" w:rsidRPr="00EF60F0" w:rsidRDefault="00EF60F0" w:rsidP="00EF60F0">
      <w:pPr>
        <w:rPr>
          <w:sz w:val="32"/>
          <w:szCs w:val="32"/>
          <w:lang w:val="az-Latn-AZ"/>
        </w:rPr>
      </w:pPr>
    </w:p>
    <w:p w:rsidR="00EF60F0" w:rsidRPr="00EF60F0" w:rsidRDefault="00EF60F0" w:rsidP="00EF60F0">
      <w:pPr>
        <w:rPr>
          <w:sz w:val="32"/>
          <w:szCs w:val="32"/>
          <w:lang w:val="az-Latn-AZ"/>
        </w:rPr>
      </w:pPr>
    </w:p>
    <w:p w:rsidR="00EF60F0" w:rsidRPr="00EF60F0" w:rsidRDefault="00EF60F0" w:rsidP="00EF60F0">
      <w:pPr>
        <w:rPr>
          <w:sz w:val="32"/>
          <w:szCs w:val="32"/>
          <w:lang w:val="az-Latn-AZ"/>
        </w:rPr>
      </w:pPr>
    </w:p>
    <w:p w:rsidR="00EF60F0" w:rsidRPr="00EF60F0" w:rsidRDefault="00EF60F0" w:rsidP="00EF60F0">
      <w:pPr>
        <w:rPr>
          <w:sz w:val="32"/>
          <w:szCs w:val="32"/>
          <w:lang w:val="az-Latn-AZ"/>
        </w:rPr>
      </w:pPr>
    </w:p>
    <w:p w:rsidR="00EF60F0" w:rsidRPr="00EF60F0" w:rsidRDefault="00EF60F0" w:rsidP="00EF60F0">
      <w:pPr>
        <w:rPr>
          <w:sz w:val="32"/>
          <w:szCs w:val="32"/>
          <w:lang w:val="az-Latn-AZ"/>
        </w:rPr>
      </w:pPr>
    </w:p>
    <w:p w:rsidR="00EF60F0" w:rsidRPr="00EF60F0" w:rsidRDefault="00EF60F0" w:rsidP="00EF60F0">
      <w:pPr>
        <w:rPr>
          <w:sz w:val="32"/>
          <w:szCs w:val="32"/>
          <w:lang w:val="az-Latn-AZ"/>
        </w:rPr>
      </w:pPr>
    </w:p>
    <w:p w:rsidR="00EF60F0" w:rsidRDefault="00EF60F0" w:rsidP="00EF60F0">
      <w:pPr>
        <w:rPr>
          <w:sz w:val="32"/>
          <w:szCs w:val="32"/>
          <w:lang w:val="az-Latn-AZ"/>
        </w:rPr>
      </w:pPr>
    </w:p>
    <w:p w:rsidR="009B2D06" w:rsidRPr="00EF60F0" w:rsidRDefault="00EF60F0" w:rsidP="00EF60F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055 704 84 54 Ramil </w:t>
      </w:r>
    </w:p>
    <w:sectPr w:rsidR="009B2D06" w:rsidRPr="00EF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0C"/>
    <w:rsid w:val="00997E0C"/>
    <w:rsid w:val="009B2D06"/>
    <w:rsid w:val="00A55D9E"/>
    <w:rsid w:val="00E75FBB"/>
    <w:rsid w:val="00E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4600"/>
  <w15:chartTrackingRefBased/>
  <w15:docId w15:val="{A039A86A-C9DA-4030-8593-4636B00A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2021-07-23T08:09:00Z</dcterms:created>
  <dcterms:modified xsi:type="dcterms:W3CDTF">2021-09-03T07:49:00Z</dcterms:modified>
</cp:coreProperties>
</file>