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ED" w:rsidRDefault="006F2C44">
      <w:pPr>
        <w:rPr>
          <w:lang w:val="az-Latn-AZ"/>
        </w:rPr>
      </w:pPr>
      <w:r>
        <w:rPr>
          <w:lang w:val="az-Latn-AZ"/>
        </w:rPr>
        <w:t>Bakı şəhər Nərimanov rayonunda yerləşən 16 mərtəbli yeni tikili binanın 16 cı mərtəbəsində yerləşən ümumi sahəsi 37 kv m olan mənzil satışa çıxarılıb.Mənzil 1 otaqlıdır.Səndəi müqavilədir.Mənzilə lift qalxır.Qaz,su,işıq daimdir.Mənzilin mənzərəsi ALOV QÜLLƏLƏRİNƏ baxır.</w:t>
      </w:r>
      <w:r w:rsidR="00BD67FB">
        <w:rPr>
          <w:lang w:val="az-Latn-AZ"/>
        </w:rPr>
        <w:t>Mənzildə təmirdən sonra yaşayış olmayıb.İnfrastruktur cəhətdən çox əlverişli yerdə yerləşir.Əldən qaçırlıqmayacaq təklifdir!!!</w:t>
      </w:r>
    </w:p>
    <w:p w:rsidR="00BD67FB" w:rsidRPr="006F2C44" w:rsidRDefault="00BD67FB">
      <w:pPr>
        <w:rPr>
          <w:lang w:val="az-Latn-AZ"/>
        </w:rPr>
      </w:pPr>
      <w:r>
        <w:rPr>
          <w:lang w:val="az-Latn-AZ"/>
        </w:rPr>
        <w:t>Şirkə</w:t>
      </w:r>
      <w:r w:rsidR="00204E28">
        <w:rPr>
          <w:lang w:val="az-Latn-AZ"/>
        </w:rPr>
        <w:t>tin komissiayası: 1000AZN</w:t>
      </w:r>
      <w:bookmarkStart w:id="0" w:name="_GoBack"/>
      <w:bookmarkEnd w:id="0"/>
    </w:p>
    <w:sectPr w:rsidR="00BD67FB" w:rsidRPr="006F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C9"/>
    <w:rsid w:val="00204E28"/>
    <w:rsid w:val="006B23C9"/>
    <w:rsid w:val="006C39ED"/>
    <w:rsid w:val="006F2C44"/>
    <w:rsid w:val="00B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2021-02-25T12:40:00Z</dcterms:created>
  <dcterms:modified xsi:type="dcterms:W3CDTF">2021-03-01T12:00:00Z</dcterms:modified>
</cp:coreProperties>
</file>