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DF" w:rsidRDefault="001812E2"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şəhərinin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 w:rsidRPr="001812E2">
        <w:rPr>
          <w:rFonts w:ascii="Arial" w:hAnsi="Arial" w:cs="Arial"/>
          <w:color w:val="2F1F19"/>
          <w:sz w:val="40"/>
          <w:szCs w:val="40"/>
        </w:rPr>
        <w:t>mərkəzində,Köhnə</w:t>
      </w:r>
      <w:proofErr w:type="spellEnd"/>
      <w:proofErr w:type="gram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bazarın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yanı-Kristal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Abşeron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1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yaşayış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kompleksində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qanuni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3 otaqlı,86</w:t>
      </w:r>
      <w:r w:rsidRPr="001812E2">
        <w:rPr>
          <w:rFonts w:ascii="Arial" w:hAnsi="Arial" w:cs="Arial"/>
          <w:color w:val="2F1F19"/>
          <w:sz w:val="40"/>
          <w:szCs w:val="40"/>
        </w:rPr>
        <w:t xml:space="preserve"> m²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sahəsi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olan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tam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yeni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təmirli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mənzilimiz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keyfiyyətli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şəkildə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şəxsi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təmir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olunub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,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şirkət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təmiri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deil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r>
        <w:rPr>
          <w:rFonts w:ascii="Arial" w:hAnsi="Arial" w:cs="Arial"/>
          <w:color w:val="2F1F19"/>
          <w:sz w:val="40"/>
          <w:szCs w:val="40"/>
          <w:lang w:val="az-Latn-AZ"/>
        </w:rPr>
        <w:t xml:space="preserve">Mənzil əşyaları ilə </w:t>
      </w:r>
      <w:bookmarkStart w:id="0" w:name="_GoBack"/>
      <w:bookmarkEnd w:id="0"/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birlikdə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Binada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qaz,su,işıq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daimidir.Yeraltı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parkingi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var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Ətrafında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bütün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növ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iaşə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obyektləri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Sənəd-Kupça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(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İpoTekaYa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yararlıdır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).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Real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alıcıya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endirim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olunacaq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>.</w:t>
      </w:r>
      <w:r w:rsidRPr="001812E2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Bu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və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ya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digər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mənzillər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əlaqə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saxlıya</w:t>
      </w:r>
      <w:proofErr w:type="spellEnd"/>
      <w:r w:rsidRPr="001812E2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1812E2"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</w:p>
    <w:sectPr w:rsidR="0070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C"/>
    <w:rsid w:val="001812E2"/>
    <w:rsid w:val="007038DF"/>
    <w:rsid w:val="00BB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E862-6871-4069-A60D-6AF7BEA1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2024-09-25T14:10:00Z</dcterms:created>
  <dcterms:modified xsi:type="dcterms:W3CDTF">2024-09-25T14:11:00Z</dcterms:modified>
</cp:coreProperties>
</file>