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DB" w:rsidRDefault="00C524DB">
      <w:pPr>
        <w:rPr>
          <w:sz w:val="40"/>
          <w:szCs w:val="40"/>
          <w:lang w:val="en-US"/>
        </w:rPr>
      </w:pPr>
      <w:r w:rsidRPr="00C524DB">
        <w:rPr>
          <w:sz w:val="40"/>
          <w:szCs w:val="40"/>
        </w:rPr>
        <w:t>Nərimanov r.Atatürk pt.9/6,65kv,2 otaq,orta blok,mətbəx böyüdülüb,təmirli,Ğənclik m/s.yaxin.Halhazirda binada Dövlət tərəfindən təmir ğedir.Sənədlər qaydasındadır.</w:t>
      </w:r>
    </w:p>
    <w:p w:rsidR="00C524DB" w:rsidRDefault="00C524DB">
      <w:pPr>
        <w:rPr>
          <w:sz w:val="40"/>
          <w:szCs w:val="40"/>
          <w:lang w:val="en-US"/>
        </w:rPr>
      </w:pPr>
    </w:p>
    <w:p w:rsidR="00CA275C" w:rsidRPr="00C524DB" w:rsidRDefault="00C524DB">
      <w:pPr>
        <w:rPr>
          <w:sz w:val="40"/>
          <w:szCs w:val="40"/>
        </w:rPr>
      </w:pPr>
      <w:r w:rsidRPr="00C524DB">
        <w:rPr>
          <w:sz w:val="40"/>
          <w:szCs w:val="40"/>
        </w:rPr>
        <w:t>145000Azn.Faiq.055-576-08-07</w:t>
      </w:r>
    </w:p>
    <w:sectPr w:rsidR="00CA275C" w:rsidRPr="00C524DB" w:rsidSect="00CA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24DB"/>
    <w:rsid w:val="00C524DB"/>
    <w:rsid w:val="00CA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2024-06-08T06:47:00Z</dcterms:created>
  <dcterms:modified xsi:type="dcterms:W3CDTF">2024-06-08T06:47:00Z</dcterms:modified>
</cp:coreProperties>
</file>