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B4" w:rsidRPr="008128B4" w:rsidRDefault="008128B4" w:rsidP="00940B1B">
      <w:pPr>
        <w:spacing w:after="0"/>
        <w:ind w:left="-142"/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az-Latn-AZ"/>
        </w:rPr>
        <w:t>İnşaatçılar metrosundan 5 deqiqelik mesafede</w:t>
      </w:r>
      <w:r w:rsidRPr="008128B4">
        <w:rPr>
          <w:rFonts w:ascii="Times New Roman" w:hAnsi="Times New Roman" w:cs="Times New Roman"/>
          <w:sz w:val="28"/>
          <w:szCs w:val="28"/>
          <w:lang w:val="az-Latn-AZ"/>
        </w:rPr>
        <w:t>, Şerifzadə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küçesinde, “</w:t>
      </w:r>
      <w:r w:rsidRPr="008128B4">
        <w:rPr>
          <w:rFonts w:ascii="Times New Roman" w:hAnsi="Times New Roman" w:cs="Times New Roman"/>
          <w:sz w:val="28"/>
          <w:szCs w:val="28"/>
          <w:lang w:val="az-Latn-AZ"/>
        </w:rPr>
        <w:t>GENTELMAN” mağaza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sının arxasında, DİN binasında, </w:t>
      </w:r>
      <w:r w:rsidRPr="008128B4">
        <w:rPr>
          <w:rFonts w:ascii="Times New Roman" w:hAnsi="Times New Roman" w:cs="Times New Roman"/>
          <w:sz w:val="28"/>
          <w:szCs w:val="28"/>
          <w:lang w:val="az-Latn-AZ"/>
        </w:rPr>
        <w:t>eksperimental layiheli, das binas, umumi sahesi 7</w:t>
      </w:r>
      <w:r>
        <w:rPr>
          <w:rFonts w:ascii="Times New Roman" w:hAnsi="Times New Roman" w:cs="Times New Roman"/>
          <w:sz w:val="28"/>
          <w:szCs w:val="28"/>
          <w:lang w:val="az-Latn-AZ"/>
        </w:rPr>
        <w:t>5</w:t>
      </w:r>
      <w:r w:rsidRPr="008128B4">
        <w:rPr>
          <w:rFonts w:ascii="Times New Roman" w:hAnsi="Times New Roman" w:cs="Times New Roman"/>
          <w:sz w:val="28"/>
          <w:szCs w:val="28"/>
          <w:lang w:val="az-Latn-AZ"/>
        </w:rPr>
        <w:t xml:space="preserve"> kv m olan 3 otağlı menzil satılır. </w:t>
      </w:r>
      <w:r>
        <w:rPr>
          <w:rFonts w:ascii="Times New Roman" w:hAnsi="Times New Roman" w:cs="Times New Roman"/>
          <w:sz w:val="28"/>
          <w:szCs w:val="28"/>
          <w:lang w:val="az-Latn-AZ"/>
        </w:rPr>
        <w:t>Mertebe 5/3, yaxsi temir, d</w:t>
      </w:r>
      <w:r w:rsidRPr="008128B4">
        <w:rPr>
          <w:rFonts w:ascii="Times New Roman" w:hAnsi="Times New Roman" w:cs="Times New Roman"/>
          <w:sz w:val="28"/>
          <w:szCs w:val="28"/>
          <w:lang w:val="az-Latn-AZ"/>
        </w:rPr>
        <w:t xml:space="preserve">oseme parket, otaqlar ayri-ayridir, yelcekendir, sanuzel ayridir, qurasdirilmis metbex mebeli, </w:t>
      </w:r>
      <w:r w:rsidR="00940B1B">
        <w:rPr>
          <w:rFonts w:ascii="Times New Roman" w:hAnsi="Times New Roman" w:cs="Times New Roman"/>
          <w:sz w:val="28"/>
          <w:szCs w:val="28"/>
          <w:lang w:val="az-Latn-AZ"/>
        </w:rPr>
        <w:t>2 kondisioneri, q</w:t>
      </w:r>
      <w:r w:rsidRPr="008128B4">
        <w:rPr>
          <w:rFonts w:ascii="Times New Roman" w:hAnsi="Times New Roman" w:cs="Times New Roman"/>
          <w:sz w:val="28"/>
          <w:szCs w:val="28"/>
          <w:lang w:val="az-Latn-AZ"/>
        </w:rPr>
        <w:t>azi, suyu, isigi daimidir, merkezi istilik sistemi. Butun s</w:t>
      </w:r>
      <w:r w:rsidR="00940B1B">
        <w:rPr>
          <w:rFonts w:ascii="Times New Roman" w:hAnsi="Times New Roman" w:cs="Times New Roman"/>
          <w:sz w:val="28"/>
          <w:szCs w:val="28"/>
          <w:lang w:val="az-Latn-AZ"/>
        </w:rPr>
        <w:t>enedler qaydasindadir KUPCA VAR</w:t>
      </w:r>
      <w:r w:rsidRPr="008128B4">
        <w:rPr>
          <w:rFonts w:ascii="Times New Roman" w:hAnsi="Times New Roman" w:cs="Times New Roman"/>
          <w:sz w:val="28"/>
          <w:szCs w:val="28"/>
          <w:lang w:val="az-Latn-AZ"/>
        </w:rPr>
        <w:t xml:space="preserve">. Yaxinliqda usaq baxcasi, mekteb, dayanacaq, marketler ve diger iase xidmeti obyektleri yerlesir. </w:t>
      </w:r>
    </w:p>
    <w:p w:rsidR="008128B4" w:rsidRPr="008128B4" w:rsidRDefault="008128B4" w:rsidP="00940B1B">
      <w:pPr>
        <w:spacing w:after="0"/>
        <w:ind w:left="-142"/>
        <w:rPr>
          <w:rFonts w:ascii="Times New Roman" w:hAnsi="Times New Roman" w:cs="Times New Roman"/>
          <w:sz w:val="28"/>
          <w:szCs w:val="28"/>
          <w:lang w:val="az-Latn-AZ"/>
        </w:rPr>
      </w:pPr>
    </w:p>
    <w:p w:rsidR="008128B4" w:rsidRPr="008128B4" w:rsidRDefault="00940B1B" w:rsidP="00940B1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минут </w:t>
      </w:r>
      <w:r w:rsidR="008128B4" w:rsidRPr="008128B4">
        <w:rPr>
          <w:rFonts w:ascii="Times New Roman" w:hAnsi="Times New Roman" w:cs="Times New Roman"/>
          <w:sz w:val="28"/>
          <w:szCs w:val="28"/>
          <w:lang w:val="az-Latn-AZ"/>
        </w:rPr>
        <w:t>от м</w:t>
      </w:r>
      <w:r w:rsidR="008128B4" w:rsidRPr="008128B4">
        <w:rPr>
          <w:rFonts w:ascii="Times New Roman" w:hAnsi="Times New Roman" w:cs="Times New Roman"/>
          <w:sz w:val="28"/>
          <w:szCs w:val="28"/>
        </w:rPr>
        <w:t xml:space="preserve">/с </w:t>
      </w:r>
      <w:r w:rsidR="008128B4" w:rsidRPr="008128B4">
        <w:rPr>
          <w:rFonts w:ascii="Times New Roman" w:hAnsi="Times New Roman" w:cs="Times New Roman"/>
          <w:sz w:val="28"/>
          <w:szCs w:val="28"/>
          <w:lang w:val="az-Latn-AZ"/>
        </w:rPr>
        <w:t xml:space="preserve">Иншаатчилар, по улице Шарифзаде, </w:t>
      </w:r>
      <w:r w:rsidR="008128B4" w:rsidRPr="008128B4">
        <w:rPr>
          <w:rFonts w:ascii="Times New Roman" w:hAnsi="Times New Roman" w:cs="Times New Roman"/>
          <w:sz w:val="28"/>
          <w:szCs w:val="28"/>
        </w:rPr>
        <w:t>за магазином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“</w:t>
      </w:r>
      <w:r w:rsidRPr="008128B4">
        <w:rPr>
          <w:rFonts w:ascii="Times New Roman" w:hAnsi="Times New Roman" w:cs="Times New Roman"/>
          <w:sz w:val="28"/>
          <w:szCs w:val="28"/>
          <w:lang w:val="az-Latn-AZ"/>
        </w:rPr>
        <w:t xml:space="preserve">GENTELMAN” </w:t>
      </w:r>
      <w:proofErr w:type="gramStart"/>
      <w:r w:rsidR="008128B4" w:rsidRPr="008128B4">
        <w:rPr>
          <w:rFonts w:ascii="Times New Roman" w:hAnsi="Times New Roman" w:cs="Times New Roman"/>
          <w:sz w:val="28"/>
          <w:szCs w:val="28"/>
          <w:lang w:val="az-Latn-AZ"/>
        </w:rPr>
        <w:t>продается  3</w:t>
      </w:r>
      <w:proofErr w:type="gramEnd"/>
      <w:r w:rsidR="008128B4" w:rsidRPr="008128B4">
        <w:rPr>
          <w:rFonts w:ascii="Times New Roman" w:hAnsi="Times New Roman" w:cs="Times New Roman"/>
          <w:sz w:val="28"/>
          <w:szCs w:val="28"/>
          <w:lang w:val="az-Latn-AZ"/>
        </w:rPr>
        <w:t>-х комнатная квартир</w:t>
      </w:r>
      <w:r w:rsidR="008128B4" w:rsidRPr="008128B4">
        <w:rPr>
          <w:rFonts w:ascii="Times New Roman" w:hAnsi="Times New Roman" w:cs="Times New Roman"/>
          <w:sz w:val="28"/>
          <w:szCs w:val="28"/>
        </w:rPr>
        <w:t xml:space="preserve">а, обшей площадью 70 </w:t>
      </w:r>
      <w:proofErr w:type="spellStart"/>
      <w:r w:rsidR="008128B4" w:rsidRPr="008128B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128B4" w:rsidRPr="008128B4">
        <w:rPr>
          <w:rFonts w:ascii="Times New Roman" w:hAnsi="Times New Roman" w:cs="Times New Roman"/>
          <w:sz w:val="28"/>
          <w:szCs w:val="28"/>
        </w:rPr>
        <w:t xml:space="preserve">,. Экспериментальный </w:t>
      </w:r>
      <w:r>
        <w:rPr>
          <w:rFonts w:ascii="Times New Roman" w:hAnsi="Times New Roman" w:cs="Times New Roman"/>
          <w:sz w:val="28"/>
          <w:szCs w:val="28"/>
        </w:rPr>
        <w:t>каменный дом</w:t>
      </w:r>
      <w:r w:rsidR="008128B4" w:rsidRPr="008128B4">
        <w:rPr>
          <w:rFonts w:ascii="Times New Roman" w:hAnsi="Times New Roman" w:cs="Times New Roman"/>
          <w:sz w:val="28"/>
          <w:szCs w:val="28"/>
        </w:rPr>
        <w:t xml:space="preserve">. Полы паркет, комнаты раздельные, сквозные, встроенная кухонная мебель,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128B4" w:rsidRPr="008128B4">
        <w:rPr>
          <w:rFonts w:ascii="Times New Roman" w:hAnsi="Times New Roman" w:cs="Times New Roman"/>
          <w:sz w:val="28"/>
          <w:szCs w:val="28"/>
        </w:rPr>
        <w:t>кондиционер</w:t>
      </w:r>
      <w:r>
        <w:rPr>
          <w:rFonts w:ascii="Times New Roman" w:hAnsi="Times New Roman" w:cs="Times New Roman"/>
          <w:sz w:val="28"/>
          <w:szCs w:val="28"/>
        </w:rPr>
        <w:t>а, с/у раздельные, г</w:t>
      </w:r>
      <w:r w:rsidR="008128B4" w:rsidRPr="008128B4">
        <w:rPr>
          <w:rFonts w:ascii="Times New Roman" w:hAnsi="Times New Roman" w:cs="Times New Roman"/>
          <w:sz w:val="28"/>
          <w:szCs w:val="28"/>
        </w:rPr>
        <w:t xml:space="preserve">аз, свет, вода круглосуточная, центральная отопительная система. Все документы в порядке ИМЕЕТСЯ КУПЧАЯ. Отличный подойдёт для ИПОТЕКИ. Рядом детский сад, школа, магазины, остановка и </w:t>
      </w:r>
      <w:proofErr w:type="spellStart"/>
      <w:proofErr w:type="gramStart"/>
      <w:r w:rsidR="008128B4" w:rsidRPr="008128B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128B4" w:rsidRPr="008128B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bookmarkEnd w:id="0"/>
    <w:p w:rsidR="00A94113" w:rsidRDefault="00A94113" w:rsidP="00940B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B1B" w:rsidRDefault="00940B1B" w:rsidP="00940B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B1B" w:rsidRDefault="00940B1B" w:rsidP="00940B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Цена: 165 000 АЗН</w:t>
      </w:r>
    </w:p>
    <w:p w:rsidR="00940B1B" w:rsidRPr="008128B4" w:rsidRDefault="00940B1B" w:rsidP="00940B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055 537 00 67 </w:t>
      </w:r>
    </w:p>
    <w:sectPr w:rsidR="00940B1B" w:rsidRPr="008128B4" w:rsidSect="008128B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FB"/>
    <w:rsid w:val="001B51FB"/>
    <w:rsid w:val="00463935"/>
    <w:rsid w:val="008128B4"/>
    <w:rsid w:val="00940B1B"/>
    <w:rsid w:val="00A9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6D09"/>
  <w15:chartTrackingRefBased/>
  <w15:docId w15:val="{29F5DFB3-F457-41D2-B4F5-669BD252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2023-07-26T09:12:00Z</dcterms:created>
  <dcterms:modified xsi:type="dcterms:W3CDTF">2023-07-26T09:53:00Z</dcterms:modified>
</cp:coreProperties>
</file>