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81" w:rsidRPr="00125781" w:rsidRDefault="00125781" w:rsidP="00125781">
      <w:pPr>
        <w:rPr>
          <w:sz w:val="36"/>
          <w:szCs w:val="36"/>
          <w:lang w:val="en-US"/>
        </w:rPr>
      </w:pPr>
      <w:r w:rsidRPr="00125781">
        <w:rPr>
          <w:sz w:val="36"/>
          <w:szCs w:val="36"/>
          <w:lang w:val="en-US"/>
        </w:rPr>
        <w:t>165000 Azn 3 Otaq 65 Kv M 5/3 Yasamal Sherifzade Kuc Centelmenin Arxasi Din Binasi Kupca</w:t>
      </w:r>
    </w:p>
    <w:p w:rsidR="00125781" w:rsidRPr="00125781" w:rsidRDefault="00125781" w:rsidP="00125781">
      <w:pPr>
        <w:rPr>
          <w:sz w:val="36"/>
          <w:szCs w:val="36"/>
          <w:lang w:val="en-US"/>
        </w:rPr>
      </w:pPr>
    </w:p>
    <w:p w:rsidR="00184075" w:rsidRPr="00125781" w:rsidRDefault="00125781" w:rsidP="00125781">
      <w:proofErr w:type="spellStart"/>
      <w:r w:rsidRPr="00125781">
        <w:rPr>
          <w:sz w:val="36"/>
          <w:szCs w:val="36"/>
        </w:rPr>
        <w:t>Nomre</w:t>
      </w:r>
      <w:proofErr w:type="spellEnd"/>
      <w:r w:rsidRPr="00125781">
        <w:rPr>
          <w:sz w:val="36"/>
          <w:szCs w:val="36"/>
        </w:rPr>
        <w:t xml:space="preserve"> 055 655 00 67 </w:t>
      </w:r>
      <w:proofErr w:type="spellStart"/>
      <w:r w:rsidRPr="00125781">
        <w:rPr>
          <w:sz w:val="36"/>
          <w:szCs w:val="36"/>
        </w:rPr>
        <w:t>Aga</w:t>
      </w:r>
      <w:bookmarkStart w:id="0" w:name="_GoBack"/>
      <w:bookmarkEnd w:id="0"/>
      <w:proofErr w:type="spellEnd"/>
    </w:p>
    <w:sectPr w:rsidR="00184075" w:rsidRPr="0012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9E"/>
    <w:rsid w:val="00125781"/>
    <w:rsid w:val="00184075"/>
    <w:rsid w:val="00A6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B411-8324-4F05-863C-00F81B8D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2023-08-08T12:20:00Z</dcterms:created>
  <dcterms:modified xsi:type="dcterms:W3CDTF">2023-08-08T12:20:00Z</dcterms:modified>
</cp:coreProperties>
</file>