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1B009" w14:textId="77777777" w:rsidR="00045434" w:rsidRDefault="00045434" w:rsidP="00045434">
      <w:r>
        <w:t xml:space="preserve">Xırdalan Şəhəri Mehdi Hüseynzadə Küçəsində Trendyolun yaxınlığındayerləşən 12 mərtəbəli binanın 5-ci məərtəbəsində ümum sahəsi 61 kv/m olan 2 otaqdan ibarət tam təmirli mənzil satılır. </w:t>
      </w:r>
    </w:p>
    <w:p w14:paraId="1FCB000B" w14:textId="77777777" w:rsidR="00045434" w:rsidRDefault="00045434" w:rsidP="00045434">
      <w:r>
        <w:t xml:space="preserve">Binada qaz, su, işıq daimidir. İşlək liftlər və sürətli internet şəbəkəsi mövcuddur. İstilik komb sistemi ilə təmin olunmuşdur. </w:t>
      </w:r>
    </w:p>
    <w:p w14:paraId="49CD775E" w14:textId="77777777" w:rsidR="00045434" w:rsidRDefault="00045434" w:rsidP="00045434"/>
    <w:p w14:paraId="0E6661EA" w14:textId="6A693507" w:rsidR="00802E9F" w:rsidRDefault="00045434" w:rsidP="00045434">
      <w:r>
        <w:t>Əlavə məlumat üçün qeyd olunan nömrə ilə əlaqə saxlaya bilərsiz.</w:t>
      </w:r>
      <w:bookmarkStart w:id="0" w:name="_GoBack"/>
      <w:bookmarkEnd w:id="0"/>
    </w:p>
    <w:sectPr w:rsidR="0080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45"/>
    <w:rsid w:val="00045434"/>
    <w:rsid w:val="00802E9F"/>
    <w:rsid w:val="00C6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64FF1B-488F-45E0-B505-E9EED2A2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2023-06-28T08:13:00Z</dcterms:created>
  <dcterms:modified xsi:type="dcterms:W3CDTF">2023-06-28T08:13:00Z</dcterms:modified>
</cp:coreProperties>
</file>