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F5879" w14:textId="3D5F17D3" w:rsidR="008D63C6" w:rsidRDefault="008E6887">
      <w:pPr>
        <w:rPr>
          <w:lang w:val="az-Latn-AZ"/>
        </w:rPr>
      </w:pPr>
      <w:r>
        <w:rPr>
          <w:lang w:val="az-Latn-AZ"/>
        </w:rPr>
        <w:t>Masazır Qəsəbəsi Yeni Bakı Yaşayış Kompleksində 7 mərtəbəli binanın 2-ci mərtəbəsində təmirli</w:t>
      </w:r>
      <w:r w:rsidR="00472C6E">
        <w:rPr>
          <w:lang w:val="az-Latn-AZ"/>
        </w:rPr>
        <w:t xml:space="preserve"> qanuni</w:t>
      </w:r>
      <w:r>
        <w:rPr>
          <w:lang w:val="az-Latn-AZ"/>
        </w:rPr>
        <w:t xml:space="preserve"> 2 otaqdan ibarət mənzil satılır. Mənzilin ümumi sahəsi 64 kvm dir. </w:t>
      </w:r>
    </w:p>
    <w:p w14:paraId="7FCA1346" w14:textId="52144AFC" w:rsidR="008E6887" w:rsidRDefault="008E6887">
      <w:pPr>
        <w:rPr>
          <w:lang w:val="az-Latn-AZ"/>
        </w:rPr>
      </w:pPr>
      <w:r>
        <w:rPr>
          <w:lang w:val="az-Latn-AZ"/>
        </w:rPr>
        <w:t xml:space="preserve">Binada Qaz, su, işıq daimidir. Lift işləkdir. İnternet şəbəkəsi mövcuddur və İstilik kombi sistemi ilə təmin olunmuşdur. </w:t>
      </w:r>
      <w:r w:rsidR="00472C6E">
        <w:rPr>
          <w:lang w:val="az-Latn-AZ"/>
        </w:rPr>
        <w:t>Bəzi əşyalar qalacaq.</w:t>
      </w:r>
    </w:p>
    <w:p w14:paraId="6F8D97FF" w14:textId="0421CD47" w:rsidR="00472C6E" w:rsidRDefault="00472C6E">
      <w:pPr>
        <w:rPr>
          <w:lang w:val="az-Latn-AZ"/>
        </w:rPr>
      </w:pPr>
      <w:r>
        <w:rPr>
          <w:lang w:val="az-Latn-AZ"/>
        </w:rPr>
        <w:t xml:space="preserve">Sənədlər tam qaydasındadır. Kupça ( Çıxarış ) var. </w:t>
      </w:r>
    </w:p>
    <w:p w14:paraId="1FCCC52E" w14:textId="0DB54BE2" w:rsidR="00472C6E" w:rsidRDefault="00472C6E">
      <w:pPr>
        <w:rPr>
          <w:lang w:val="az-Latn-AZ"/>
        </w:rPr>
      </w:pPr>
    </w:p>
    <w:p w14:paraId="7F2CCC3A" w14:textId="4D27EA14" w:rsidR="00472C6E" w:rsidRPr="008E6887" w:rsidRDefault="00472C6E">
      <w:pPr>
        <w:rPr>
          <w:lang w:val="az-Latn-AZ"/>
        </w:rPr>
      </w:pPr>
      <w:r>
        <w:rPr>
          <w:lang w:val="az-Latn-AZ"/>
        </w:rPr>
        <w:t>Əlavə suallar üçün qeyd olunan nömrə ilə</w:t>
      </w:r>
      <w:bookmarkStart w:id="0" w:name="_GoBack"/>
      <w:bookmarkEnd w:id="0"/>
      <w:r>
        <w:rPr>
          <w:lang w:val="az-Latn-AZ"/>
        </w:rPr>
        <w:t xml:space="preserve"> əlaqə saxlayın. </w:t>
      </w:r>
    </w:p>
    <w:sectPr w:rsidR="00472C6E" w:rsidRPr="008E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51"/>
    <w:rsid w:val="00472C6E"/>
    <w:rsid w:val="008D63C6"/>
    <w:rsid w:val="008E6887"/>
    <w:rsid w:val="0091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EEB4"/>
  <w15:chartTrackingRefBased/>
  <w15:docId w15:val="{4E17F516-CAFB-4522-B065-00B5CCBB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2</cp:revision>
  <dcterms:created xsi:type="dcterms:W3CDTF">2023-06-16T06:36:00Z</dcterms:created>
  <dcterms:modified xsi:type="dcterms:W3CDTF">2023-06-16T07:02:00Z</dcterms:modified>
</cp:coreProperties>
</file>