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A4D" w:rsidRDefault="002840B6">
      <w:pPr>
        <w:rPr>
          <w:lang w:val="az-Latn-AZ"/>
        </w:rPr>
      </w:pPr>
      <w:r>
        <w:rPr>
          <w:lang w:val="az-Latn-AZ"/>
        </w:rPr>
        <w:t>Abşeron rayonu Mehdiabad qəsəbəsində MƏRKƏZDƏ keçmiş Vüsal şadlıq evinin arxasında 6 sot torpaq sahəsində 4 otaqdan ibarət ümumi sahəsi 154 kvm olan həyət evi satılır. Qaz,su,işıq daimidir. Kombi var,dəhliz və mətbəx isti polla təchiz olunmuşdur. Evin təmirində yüksək keyfiyyətli materiallardan istifadə olunmuşdur. Kupça mövcuddur. Ipotekaya yararlıdır.</w:t>
      </w:r>
    </w:p>
    <w:p w:rsidR="002840B6" w:rsidRPr="002840B6" w:rsidRDefault="002840B6">
      <w:pPr>
        <w:rPr>
          <w:lang w:val="az-Latn-AZ"/>
        </w:rPr>
      </w:pPr>
      <w:r>
        <w:rPr>
          <w:lang w:val="az-Latn-AZ"/>
        </w:rPr>
        <w:t>Əlavə məlumat üçün əlaqə saxlaya bilərsiniz</w:t>
      </w:r>
      <w:bookmarkStart w:id="0" w:name="_GoBack"/>
      <w:bookmarkEnd w:id="0"/>
    </w:p>
    <w:sectPr w:rsidR="002840B6" w:rsidRPr="002840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82"/>
    <w:rsid w:val="00271A4D"/>
    <w:rsid w:val="002840B6"/>
    <w:rsid w:val="00D25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5867F-F7E1-433F-A4A6-907B1F4A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2023-06-01T13:44:00Z</dcterms:created>
  <dcterms:modified xsi:type="dcterms:W3CDTF">2023-06-01T13:52:00Z</dcterms:modified>
</cp:coreProperties>
</file>