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7D8" w:rsidRDefault="002847D8" w:rsidP="002847D8">
      <w:pPr>
        <w:rPr>
          <w:lang w:val="az-Latn-AZ"/>
        </w:rPr>
      </w:pPr>
      <w:bookmarkStart w:id="0" w:name="_GoBack"/>
      <w:r>
        <w:rPr>
          <w:lang w:val="az-Latn-AZ"/>
        </w:rPr>
        <w:t>Nərimanov heykəlinin yaxınlığında yerləşən 16 mərtəbəli binanın 9-cu mərtəbəsində ümumi sahəsi 145kv olan 3 otaqlı mənzil 1000AZN  icarəyə verilir.</w:t>
      </w:r>
      <w:r w:rsidRPr="002847D8">
        <w:rPr>
          <w:lang w:val="az-Latn-AZ"/>
        </w:rPr>
        <w:t xml:space="preserve"> </w:t>
      </w:r>
      <w:r>
        <w:rPr>
          <w:lang w:val="az-Latn-AZ"/>
        </w:rPr>
        <w:t>Möhtəşəm dəniz mənzərisi və geniş şəhər panoramasına malikdir.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35629F" w:rsidRPr="002847D8" w:rsidRDefault="0035629F">
      <w:pPr>
        <w:rPr>
          <w:lang w:val="az-Latn-AZ"/>
        </w:rPr>
      </w:pPr>
    </w:p>
    <w:sectPr w:rsidR="0035629F" w:rsidRPr="002847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D3"/>
    <w:rsid w:val="002847D8"/>
    <w:rsid w:val="0035629F"/>
    <w:rsid w:val="004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2023-05-02T12:39:00Z</dcterms:created>
  <dcterms:modified xsi:type="dcterms:W3CDTF">2023-05-02T12:41:00Z</dcterms:modified>
</cp:coreProperties>
</file>