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50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TƏCİLİ HƏYƏT EVİ SATILIR!!!</w:t>
      </w:r>
    </w:p>
    <w:p w:rsidR="00B35021" w:rsidRDefault="00B35021">
      <w:pPr>
        <w:rPr>
          <w:sz w:val="36"/>
          <w:szCs w:val="36"/>
        </w:rPr>
      </w:pPr>
      <w:r>
        <w:rPr>
          <w:sz w:val="36"/>
          <w:szCs w:val="36"/>
        </w:rPr>
        <w:t xml:space="preserve">Suraxanı ray, Yeni Suraxanı qəs, 14-iyun küçəsi, döngə 6, ünvanıda 1.7 sot torpağın üzərində tikilmiş, ümumi sahəsi 110 kv metr olan 3 otaqlı həyət evi satılır. İstilik sistemi kombidir. Qaz, su, işıq daimidir. Mənzil əşyasız satılır. Kondisioner, Mətbəx mebeli, divan, kombi qalacaq-(evdə qalan əşyalar götürüləcək). Torpağın çıxarışı var. Xidmət haqqı 1% təşkil edir. </w:t>
      </w:r>
    </w:p>
    <w:p w:rsidR="00B35021" w:rsidRPr="00B35021" w:rsidRDefault="00B3502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QİYMƏT-70000AZN</w:t>
      </w:r>
    </w:p>
    <w:sectPr w:rsidR="00B35021" w:rsidRPr="00B3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B35021"/>
    <w:rsid w:val="00B3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171</Characters>
  <Application>Microsoft Office Word</Application>
  <DocSecurity>0</DocSecurity>
  <Lines>1</Lines>
  <Paragraphs>1</Paragraphs>
  <ScaleCrop>false</ScaleCrop>
  <Company>Office07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2023-05-16T16:44:00Z</dcterms:created>
  <dcterms:modified xsi:type="dcterms:W3CDTF">2023-05-16T16:50:00Z</dcterms:modified>
</cp:coreProperties>
</file>