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F6" w:rsidRPr="001B64F6" w:rsidRDefault="001B64F6">
      <w:pPr>
        <w:rPr>
          <w:sz w:val="36"/>
          <w:szCs w:val="36"/>
          <w:lang w:val="az-Latn-AZ"/>
        </w:rPr>
      </w:pPr>
      <w:r>
        <w:rPr>
          <w:sz w:val="36"/>
          <w:szCs w:val="36"/>
        </w:rPr>
        <w:t xml:space="preserve">                       KİRAYƏ VERİLİR!!!</w:t>
      </w:r>
    </w:p>
    <w:p w:rsidR="00000000" w:rsidRDefault="001B64F6">
      <w:pPr>
        <w:rPr>
          <w:sz w:val="36"/>
          <w:szCs w:val="36"/>
          <w:lang w:val="az-Latn-AZ"/>
        </w:rPr>
      </w:pPr>
      <w:r w:rsidRPr="001B64F6">
        <w:rPr>
          <w:sz w:val="36"/>
          <w:szCs w:val="36"/>
          <w:lang w:val="az-Latn-AZ"/>
        </w:rPr>
        <w:t>Xetai rayonu, Hezi Aslanov m/s yani, Grandmarketin ustu, 9 mertebeli binanin 5ci mertebesinde 2 otaqli menzil kiraye verilir, qaz, su, isiq daimidir, istilik sistemi merkezidir, kondicioner, paltar yuyan, xolodilnik,skaf, kravat, divan, kuxna mebeli. X</w:t>
      </w:r>
      <w:r>
        <w:rPr>
          <w:sz w:val="36"/>
          <w:szCs w:val="36"/>
          <w:lang w:val="az-Latn-AZ"/>
        </w:rPr>
        <w:t xml:space="preserve">idmət haqqı 20% </w:t>
      </w:r>
    </w:p>
    <w:p w:rsidR="00733DB6" w:rsidRPr="001B64F6" w:rsidRDefault="00733DB6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QİYMƏT-(400AZN)</w:t>
      </w:r>
    </w:p>
    <w:sectPr w:rsidR="00733DB6" w:rsidRPr="001B6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64F6"/>
    <w:rsid w:val="001B64F6"/>
    <w:rsid w:val="0073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Office07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7</cp:revision>
  <dcterms:created xsi:type="dcterms:W3CDTF">2023-02-10T07:09:00Z</dcterms:created>
  <dcterms:modified xsi:type="dcterms:W3CDTF">2023-02-10T07:14:00Z</dcterms:modified>
</cp:coreProperties>
</file>