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5F" w:rsidRDefault="007419A5" w:rsidP="00702FCD">
      <w:pPr>
        <w:shd w:val="clear" w:color="auto" w:fill="FFFFFF"/>
        <w:spacing w:before="150" w:after="100" w:afterAutospacing="1" w:line="435" w:lineRule="atLeast"/>
        <w:ind w:right="75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  <w:proofErr w:type="spellStart"/>
      <w:r w:rsidRPr="003A573A">
        <w:rPr>
          <w:rFonts w:ascii="Arial" w:hAnsi="Arial" w:cs="Arial"/>
          <w:color w:val="333333"/>
          <w:sz w:val="24"/>
          <w:szCs w:val="24"/>
        </w:rPr>
        <w:t>Bakı</w:t>
      </w:r>
      <w:proofErr w:type="spellEnd"/>
      <w:r w:rsidRPr="003A573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3A573A">
        <w:rPr>
          <w:rFonts w:ascii="Arial" w:hAnsi="Arial" w:cs="Arial"/>
          <w:color w:val="333333"/>
          <w:sz w:val="24"/>
          <w:szCs w:val="24"/>
        </w:rPr>
        <w:t>şəhəri</w:t>
      </w:r>
      <w:proofErr w:type="spellEnd"/>
      <w:r w:rsidRPr="003A573A">
        <w:rPr>
          <w:rFonts w:ascii="Arial" w:hAnsi="Arial" w:cs="Arial"/>
          <w:color w:val="333333"/>
          <w:sz w:val="24"/>
          <w:szCs w:val="24"/>
        </w:rPr>
        <w:t xml:space="preserve"> 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>Binəqədi</w:t>
      </w:r>
      <w:r w:rsidRPr="003A573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3A573A">
        <w:rPr>
          <w:rFonts w:ascii="Arial" w:hAnsi="Arial" w:cs="Arial"/>
          <w:color w:val="333333"/>
          <w:sz w:val="24"/>
          <w:szCs w:val="24"/>
        </w:rPr>
        <w:t>rayonu</w:t>
      </w:r>
      <w:proofErr w:type="spellEnd"/>
      <w:r w:rsidRPr="003A573A">
        <w:rPr>
          <w:rFonts w:ascii="Arial" w:hAnsi="Arial" w:cs="Arial"/>
          <w:color w:val="333333"/>
          <w:sz w:val="24"/>
          <w:szCs w:val="24"/>
        </w:rPr>
        <w:t xml:space="preserve">, 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>Hökməli qəsəbəsində</w:t>
      </w:r>
      <w:r w:rsidR="00DC4AAE" w:rsidRPr="003A573A">
        <w:rPr>
          <w:rFonts w:ascii="Arial" w:hAnsi="Arial" w:cs="Arial"/>
          <w:color w:val="333333"/>
          <w:sz w:val="24"/>
          <w:szCs w:val="24"/>
          <w:lang w:val="az-Latn-AZ"/>
        </w:rPr>
        <w:t xml:space="preserve"> 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 xml:space="preserve">2.5 sotda 100 kv.metr sahəsi olan cüt daşla tikilmiş </w:t>
      </w:r>
      <w:r w:rsidR="006B34E9">
        <w:rPr>
          <w:rFonts w:ascii="Arial" w:hAnsi="Arial" w:cs="Arial"/>
          <w:color w:val="333333"/>
          <w:sz w:val="24"/>
          <w:szCs w:val="24"/>
          <w:lang w:val="az-Latn-AZ"/>
        </w:rPr>
        <w:t>5 daş kürsülü</w:t>
      </w:r>
      <w:r w:rsidR="006B34E9">
        <w:rPr>
          <w:rFonts w:ascii="Arial" w:hAnsi="Arial" w:cs="Arial"/>
          <w:color w:val="333333"/>
          <w:sz w:val="24"/>
          <w:szCs w:val="24"/>
        </w:rPr>
        <w:t xml:space="preserve"> 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>3 otaqlı, mətbəx, geniş də</w:t>
      </w:r>
      <w:proofErr w:type="spellStart"/>
      <w:r w:rsidRPr="003A573A">
        <w:rPr>
          <w:rFonts w:ascii="Arial" w:hAnsi="Arial" w:cs="Arial"/>
          <w:color w:val="333333"/>
          <w:sz w:val="24"/>
          <w:szCs w:val="24"/>
        </w:rPr>
        <w:t>h</w:t>
      </w:r>
      <w:r w:rsidR="00CC75E7">
        <w:rPr>
          <w:rFonts w:ascii="Arial" w:hAnsi="Arial" w:cs="Arial"/>
          <w:color w:val="333333"/>
          <w:sz w:val="24"/>
          <w:szCs w:val="24"/>
        </w:rPr>
        <w:t>l</w:t>
      </w:r>
      <w:r w:rsidRPr="003A573A">
        <w:rPr>
          <w:rFonts w:ascii="Arial" w:hAnsi="Arial" w:cs="Arial"/>
          <w:color w:val="333333"/>
          <w:sz w:val="24"/>
          <w:szCs w:val="24"/>
        </w:rPr>
        <w:t>i</w:t>
      </w:r>
      <w:proofErr w:type="spellEnd"/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>z</w:t>
      </w:r>
      <w:r w:rsidR="006B34E9">
        <w:rPr>
          <w:rFonts w:ascii="Arial" w:hAnsi="Arial" w:cs="Arial"/>
          <w:color w:val="333333"/>
          <w:sz w:val="24"/>
          <w:szCs w:val="24"/>
          <w:lang w:val="az-Latn-AZ"/>
        </w:rPr>
        <w:t>i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 xml:space="preserve"> və sanuzeli olan həyət evi</w:t>
      </w:r>
      <w:r w:rsidRPr="003A573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3A573A">
        <w:rPr>
          <w:rFonts w:ascii="Arial" w:hAnsi="Arial" w:cs="Arial"/>
          <w:color w:val="333333"/>
          <w:sz w:val="24"/>
          <w:szCs w:val="24"/>
        </w:rPr>
        <w:t>satılır</w:t>
      </w:r>
      <w:proofErr w:type="spellEnd"/>
      <w:r w:rsidRPr="003A573A">
        <w:rPr>
          <w:rFonts w:ascii="Arial" w:hAnsi="Arial" w:cs="Arial"/>
          <w:color w:val="333333"/>
          <w:sz w:val="24"/>
          <w:szCs w:val="24"/>
        </w:rPr>
        <w:t xml:space="preserve">. 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>Həyətdə meyvə ağacları əkilib. Qaz su iş</w:t>
      </w:r>
      <w:r w:rsidR="006B34E9">
        <w:rPr>
          <w:rFonts w:ascii="Arial" w:hAnsi="Arial" w:cs="Arial"/>
          <w:color w:val="333333"/>
          <w:sz w:val="24"/>
          <w:szCs w:val="24"/>
          <w:lang w:val="az-Latn-AZ"/>
        </w:rPr>
        <w:t>ıq daimidir. 40-50 metr yaxınlıq</w:t>
      </w:r>
      <w:r w:rsidR="00CC75E7">
        <w:rPr>
          <w:rFonts w:ascii="Arial" w:hAnsi="Arial" w:cs="Arial"/>
          <w:color w:val="333333"/>
          <w:sz w:val="24"/>
          <w:szCs w:val="24"/>
          <w:lang w:val="az-Latn-AZ"/>
        </w:rPr>
        <w:t xml:space="preserve">dan asfalt yolla 567,140 nömrəli avtobuslar hərəkət edir. </w:t>
      </w:r>
      <w:r w:rsidR="006B34E9" w:rsidRPr="006B34E9">
        <w:rPr>
          <w:rFonts w:ascii="Arial" w:hAnsi="Arial" w:cs="Arial"/>
          <w:color w:val="333333"/>
          <w:sz w:val="24"/>
          <w:szCs w:val="24"/>
          <w:lang w:val="az-Latn-AZ"/>
        </w:rPr>
        <w:t>Real alıcıya endirim olacaq.</w:t>
      </w:r>
      <w:r w:rsidR="00B81256">
        <w:rPr>
          <w:rFonts w:ascii="Arial" w:hAnsi="Arial" w:cs="Arial"/>
          <w:color w:val="333333"/>
          <w:sz w:val="24"/>
          <w:szCs w:val="24"/>
          <w:lang w:val="az-Latn-AZ"/>
        </w:rPr>
        <w:t xml:space="preserve"> </w:t>
      </w:r>
    </w:p>
    <w:p w:rsidR="006B34E9" w:rsidRDefault="00B81256" w:rsidP="00702FCD">
      <w:pPr>
        <w:shd w:val="clear" w:color="auto" w:fill="FFFFFF"/>
        <w:spacing w:before="150" w:after="100" w:afterAutospacing="1" w:line="435" w:lineRule="atLeast"/>
        <w:ind w:right="75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  <w:r>
        <w:rPr>
          <w:rFonts w:ascii="Arial" w:hAnsi="Arial" w:cs="Arial"/>
          <w:color w:val="333333"/>
          <w:sz w:val="24"/>
          <w:szCs w:val="24"/>
          <w:lang w:val="az-Latn-AZ"/>
        </w:rPr>
        <w:t>Bina az 3033919</w:t>
      </w:r>
    </w:p>
    <w:p w:rsidR="006F125F" w:rsidRDefault="006F125F" w:rsidP="00702FCD">
      <w:pPr>
        <w:shd w:val="clear" w:color="auto" w:fill="FFFFFF"/>
        <w:spacing w:before="150" w:after="100" w:afterAutospacing="1" w:line="435" w:lineRule="atLeast"/>
        <w:ind w:right="75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</w:p>
    <w:p w:rsidR="00EA3D8B" w:rsidRDefault="00EA3D8B" w:rsidP="00702FCD">
      <w:pPr>
        <w:shd w:val="clear" w:color="auto" w:fill="FFFFFF"/>
        <w:spacing w:before="150" w:after="100" w:afterAutospacing="1" w:line="435" w:lineRule="atLeast"/>
        <w:ind w:right="75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9"/>
        <w:gridCol w:w="1226"/>
      </w:tblGrid>
      <w:tr w:rsidR="00EA3D8B" w:rsidTr="00EA3D8B">
        <w:tc>
          <w:tcPr>
            <w:tcW w:w="8217" w:type="dxa"/>
          </w:tcPr>
          <w:p w:rsidR="00EA3D8B" w:rsidRDefault="00EA3D8B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hyperlink r:id="rId5" w:history="1">
              <w:r w:rsidRPr="00C141DD">
                <w:rPr>
                  <w:rStyle w:val="a3"/>
                  <w:rFonts w:ascii="Arial" w:hAnsi="Arial" w:cs="Arial"/>
                  <w:sz w:val="24"/>
                  <w:szCs w:val="24"/>
                  <w:lang w:val="az-Latn-AZ"/>
                </w:rPr>
                <w:t>https://tap.az/elanlar/dasinmaz-emlak/baglar-ve-villalar/36317266</w:t>
              </w:r>
            </w:hyperlink>
            <w:r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1128" w:type="dxa"/>
          </w:tcPr>
          <w:p w:rsidR="00EA3D8B" w:rsidRDefault="00EA3D8B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04.01.23</w:t>
            </w:r>
          </w:p>
        </w:tc>
      </w:tr>
      <w:tr w:rsidR="00EA3D8B" w:rsidTr="00EA3D8B">
        <w:tc>
          <w:tcPr>
            <w:tcW w:w="8217" w:type="dxa"/>
          </w:tcPr>
          <w:p w:rsidR="00EA3D8B" w:rsidRDefault="00EA3D8B" w:rsidP="00EA3D8B">
            <w:pPr>
              <w:shd w:val="clear" w:color="auto" w:fill="FFFFFF"/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 w:rsidRPr="00EA3D8B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https://yeniemlak.az/elan/ok?ok=493377</w:t>
            </w:r>
          </w:p>
        </w:tc>
        <w:tc>
          <w:tcPr>
            <w:tcW w:w="1128" w:type="dxa"/>
          </w:tcPr>
          <w:p w:rsidR="00EA3D8B" w:rsidRDefault="00EA3D8B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  <w:tr w:rsidR="00EA3D8B" w:rsidTr="00EA3D8B">
        <w:tc>
          <w:tcPr>
            <w:tcW w:w="8217" w:type="dxa"/>
          </w:tcPr>
          <w:p w:rsidR="00EA3D8B" w:rsidRDefault="00563496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 w:rsidRPr="00563496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https://bina.az/items/3188814</w:t>
            </w:r>
          </w:p>
        </w:tc>
        <w:tc>
          <w:tcPr>
            <w:tcW w:w="1128" w:type="dxa"/>
          </w:tcPr>
          <w:p w:rsidR="00EA3D8B" w:rsidRDefault="00EA3D8B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  <w:tr w:rsidR="00EA3D8B" w:rsidTr="00EA3D8B">
        <w:tc>
          <w:tcPr>
            <w:tcW w:w="8217" w:type="dxa"/>
          </w:tcPr>
          <w:p w:rsidR="00EA3D8B" w:rsidRDefault="00563496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 w:rsidRPr="00563496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https://emlak.az/elan-ver/ok/919394</w:t>
            </w:r>
          </w:p>
        </w:tc>
        <w:tc>
          <w:tcPr>
            <w:tcW w:w="1128" w:type="dxa"/>
          </w:tcPr>
          <w:p w:rsidR="00EA3D8B" w:rsidRDefault="00EA3D8B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  <w:tr w:rsidR="00563496" w:rsidTr="00EA3D8B">
        <w:tc>
          <w:tcPr>
            <w:tcW w:w="8217" w:type="dxa"/>
          </w:tcPr>
          <w:p w:rsidR="00563496" w:rsidRDefault="00283F89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 w:rsidRPr="00283F89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https://rahatemlak.az/item/added/259195?service=free</w:t>
            </w:r>
          </w:p>
        </w:tc>
        <w:tc>
          <w:tcPr>
            <w:tcW w:w="1128" w:type="dxa"/>
          </w:tcPr>
          <w:p w:rsidR="00563496" w:rsidRDefault="00563496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  <w:tr w:rsidR="00563496" w:rsidTr="00EA3D8B">
        <w:tc>
          <w:tcPr>
            <w:tcW w:w="8217" w:type="dxa"/>
          </w:tcPr>
          <w:p w:rsidR="00563496" w:rsidRDefault="000A7541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v</w:t>
            </w:r>
            <w:r w:rsidRPr="000A7541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ipemlak.az/homeobject.php?id=532157</w:t>
            </w:r>
          </w:p>
        </w:tc>
        <w:tc>
          <w:tcPr>
            <w:tcW w:w="1128" w:type="dxa"/>
          </w:tcPr>
          <w:p w:rsidR="00563496" w:rsidRDefault="00563496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  <w:tr w:rsidR="000A7541" w:rsidTr="00EA3D8B">
        <w:tc>
          <w:tcPr>
            <w:tcW w:w="8217" w:type="dxa"/>
          </w:tcPr>
          <w:p w:rsidR="000A7541" w:rsidRDefault="00AB6F35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  <w:r w:rsidRPr="00AB6F35"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  <w:t>https://arenda.az/teklif/?code=4615877</w:t>
            </w:r>
            <w:bookmarkStart w:id="0" w:name="_GoBack"/>
            <w:bookmarkEnd w:id="0"/>
          </w:p>
        </w:tc>
        <w:tc>
          <w:tcPr>
            <w:tcW w:w="1128" w:type="dxa"/>
          </w:tcPr>
          <w:p w:rsidR="000A7541" w:rsidRDefault="000A7541" w:rsidP="00702FCD">
            <w:pPr>
              <w:spacing w:before="150" w:after="100" w:afterAutospacing="1" w:line="435" w:lineRule="atLeast"/>
              <w:ind w:right="7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az-Latn-AZ"/>
              </w:rPr>
            </w:pPr>
          </w:p>
        </w:tc>
      </w:tr>
    </w:tbl>
    <w:p w:rsidR="00EA3D8B" w:rsidRPr="00563496" w:rsidRDefault="00EA3D8B" w:rsidP="00702FCD">
      <w:pPr>
        <w:shd w:val="clear" w:color="auto" w:fill="FFFFFF"/>
        <w:spacing w:before="150" w:after="100" w:afterAutospacing="1" w:line="435" w:lineRule="atLeast"/>
        <w:ind w:right="75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  <w:r>
        <w:rPr>
          <w:rFonts w:ascii="Arial" w:hAnsi="Arial" w:cs="Arial"/>
          <w:color w:val="333333"/>
          <w:sz w:val="24"/>
          <w:szCs w:val="24"/>
          <w:lang w:val="az-Latn-AZ"/>
        </w:rPr>
        <w:t xml:space="preserve">  </w:t>
      </w:r>
    </w:p>
    <w:p w:rsidR="00B81256" w:rsidRPr="00B81256" w:rsidRDefault="00B81256" w:rsidP="00B81256">
      <w:pPr>
        <w:pStyle w:val="1"/>
        <w:spacing w:before="0" w:beforeAutospacing="0" w:after="0" w:afterAutospacing="0"/>
        <w:rPr>
          <w:rFonts w:ascii="Arial" w:hAnsi="Arial" w:cs="Arial"/>
          <w:caps/>
          <w:color w:val="FFFFFF"/>
          <w:lang w:val="en-US"/>
        </w:rPr>
      </w:pPr>
      <w:r w:rsidRPr="00EA3D8B">
        <w:rPr>
          <w:rFonts w:ascii="Arial" w:hAnsi="Arial" w:cs="Arial"/>
          <w:caps/>
          <w:color w:val="FFFFFF"/>
          <w:lang w:val="az-Latn-AZ"/>
        </w:rPr>
        <w:t> </w:t>
      </w:r>
      <w:r w:rsidRPr="00EA3D8B">
        <w:rPr>
          <w:rFonts w:ascii="Arial" w:hAnsi="Arial" w:cs="Arial"/>
          <w:caps/>
          <w:color w:val="FFFFFF"/>
          <w:lang w:val="en-US"/>
        </w:rPr>
        <w:t>3033919</w:t>
      </w:r>
      <w:r>
        <w:rPr>
          <w:rFonts w:ascii="Arial" w:hAnsi="Arial" w:cs="Arial"/>
          <w:caps/>
          <w:color w:val="FFFFFF"/>
          <w:lang w:val="en-US"/>
        </w:rPr>
        <w:t>30</w:t>
      </w:r>
    </w:p>
    <w:p w:rsidR="00B81256" w:rsidRPr="00B81256" w:rsidRDefault="00B81256" w:rsidP="00B81256">
      <w:pPr>
        <w:pStyle w:val="1"/>
        <w:spacing w:before="0" w:beforeAutospacing="0" w:after="0" w:afterAutospacing="0"/>
        <w:rPr>
          <w:rFonts w:ascii="Arial" w:hAnsi="Arial" w:cs="Arial"/>
          <w:caps/>
          <w:color w:val="FFFFFF"/>
          <w:lang w:val="en-US"/>
        </w:rPr>
      </w:pPr>
      <w:r w:rsidRPr="00EA3D8B">
        <w:rPr>
          <w:rFonts w:ascii="Arial" w:hAnsi="Arial" w:cs="Arial"/>
          <w:caps/>
          <w:color w:val="FFFFFF"/>
          <w:lang w:val="en-US"/>
        </w:rPr>
        <w:t> 3033919</w:t>
      </w:r>
      <w:r>
        <w:rPr>
          <w:rFonts w:ascii="Arial" w:hAnsi="Arial" w:cs="Arial"/>
          <w:caps/>
          <w:color w:val="FFFFFF"/>
          <w:lang w:val="en-US"/>
        </w:rPr>
        <w:t>3033919</w:t>
      </w:r>
    </w:p>
    <w:p w:rsidR="006B34E9" w:rsidRDefault="006B34E9" w:rsidP="00DF6DA7">
      <w:pPr>
        <w:shd w:val="clear" w:color="auto" w:fill="FFFFFF"/>
        <w:spacing w:before="150" w:after="100" w:afterAutospacing="1" w:line="435" w:lineRule="atLeast"/>
        <w:ind w:right="75"/>
        <w:rPr>
          <w:rFonts w:ascii="Arial" w:hAnsi="Arial" w:cs="Arial"/>
          <w:color w:val="333333"/>
          <w:sz w:val="24"/>
          <w:szCs w:val="24"/>
          <w:lang w:val="az-Latn-AZ"/>
        </w:rPr>
      </w:pPr>
    </w:p>
    <w:p w:rsidR="006B34E9" w:rsidRDefault="006B34E9" w:rsidP="00DF6DA7">
      <w:pPr>
        <w:shd w:val="clear" w:color="auto" w:fill="FFFFFF"/>
        <w:spacing w:before="150" w:after="100" w:afterAutospacing="1" w:line="435" w:lineRule="atLeast"/>
        <w:ind w:right="75"/>
        <w:rPr>
          <w:rFonts w:ascii="Arial" w:hAnsi="Arial" w:cs="Arial"/>
          <w:color w:val="333333"/>
          <w:sz w:val="24"/>
          <w:szCs w:val="24"/>
          <w:lang w:val="az-Latn-AZ"/>
        </w:rPr>
      </w:pPr>
    </w:p>
    <w:p w:rsidR="00B24A9C" w:rsidRPr="006B34E9" w:rsidRDefault="00B24A9C" w:rsidP="003A573A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lang w:val="az-Latn-AZ"/>
        </w:rPr>
      </w:pPr>
    </w:p>
    <w:p w:rsidR="00B24A9C" w:rsidRPr="00DF6DA7" w:rsidRDefault="00B24A9C" w:rsidP="003A573A">
      <w:pPr>
        <w:spacing w:line="360" w:lineRule="auto"/>
        <w:jc w:val="both"/>
        <w:rPr>
          <w:sz w:val="24"/>
          <w:szCs w:val="24"/>
          <w:lang w:val="az-Latn-AZ"/>
        </w:rPr>
      </w:pPr>
    </w:p>
    <w:sectPr w:rsidR="00B24A9C" w:rsidRPr="00D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63B0"/>
    <w:multiLevelType w:val="multilevel"/>
    <w:tmpl w:val="27F6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61"/>
    <w:rsid w:val="00076E52"/>
    <w:rsid w:val="000809D6"/>
    <w:rsid w:val="000A7541"/>
    <w:rsid w:val="00283F89"/>
    <w:rsid w:val="003A573A"/>
    <w:rsid w:val="003C4AC5"/>
    <w:rsid w:val="00563496"/>
    <w:rsid w:val="006B34E9"/>
    <w:rsid w:val="006F125F"/>
    <w:rsid w:val="00702FCD"/>
    <w:rsid w:val="007419A5"/>
    <w:rsid w:val="00817C47"/>
    <w:rsid w:val="00AB6F35"/>
    <w:rsid w:val="00AE4548"/>
    <w:rsid w:val="00B24A9C"/>
    <w:rsid w:val="00B81256"/>
    <w:rsid w:val="00BC5DED"/>
    <w:rsid w:val="00C05861"/>
    <w:rsid w:val="00CC75E7"/>
    <w:rsid w:val="00DC4AAE"/>
    <w:rsid w:val="00DF6DA7"/>
    <w:rsid w:val="00E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C1EC8-C150-4347-A0BA-30E9705A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A3D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p.az/elanlar/dasinmaz-emlak/baglar-ve-villalar/36317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2021-10-09T14:09:00Z</dcterms:created>
  <dcterms:modified xsi:type="dcterms:W3CDTF">2023-01-04T11:09:00Z</dcterms:modified>
</cp:coreProperties>
</file>