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84" w:rsidRPr="00AF2084" w:rsidRDefault="00AF2084" w:rsidP="00AF2084">
      <w:pPr>
        <w:rPr>
          <w:rFonts w:ascii="Times New Roman" w:hAnsi="Times New Roman" w:cs="Times New Roman"/>
          <w:sz w:val="48"/>
          <w:lang w:val="en-US"/>
        </w:rPr>
      </w:pPr>
      <w:bookmarkStart w:id="0" w:name="_GoBack"/>
      <w:r w:rsidRPr="00AF2084">
        <w:rPr>
          <w:sz w:val="36"/>
          <w:lang w:val="en-US"/>
        </w:rPr>
        <w:t xml:space="preserve">Emil  </w:t>
      </w:r>
    </w:p>
    <w:p w:rsidR="00AF2084" w:rsidRPr="00226BDD" w:rsidRDefault="00AF2084" w:rsidP="00AF2084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QAZLI VƏ YAŞAYIŞLI </w:t>
      </w:r>
      <w:proofErr w:type="gramStart"/>
      <w:r>
        <w:rPr>
          <w:rFonts w:ascii="Times New Roman" w:hAnsi="Times New Roman" w:cs="Times New Roman"/>
          <w:sz w:val="32"/>
          <w:lang w:val="en-US"/>
        </w:rPr>
        <w:t>BİNADA  !!!</w:t>
      </w:r>
      <w:proofErr w:type="gramEnd"/>
    </w:p>
    <w:p w:rsidR="00AF2084" w:rsidRPr="00226BDD" w:rsidRDefault="00AF2084" w:rsidP="00AF2084">
      <w:pPr>
        <w:rPr>
          <w:rFonts w:ascii="Times New Roman" w:hAnsi="Times New Roman" w:cs="Times New Roman"/>
          <w:sz w:val="32"/>
          <w:lang w:val="en-US"/>
        </w:rPr>
      </w:pP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Xırdalan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226BDD">
        <w:rPr>
          <w:rFonts w:ascii="Times New Roman" w:hAnsi="Times New Roman" w:cs="Times New Roman"/>
          <w:sz w:val="32"/>
          <w:lang w:val="en-US"/>
        </w:rPr>
        <w:t>şəhərində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,</w:t>
      </w:r>
      <w:proofErr w:type="gram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Millionerlər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məhəlləsində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r w:rsidRPr="00226BDD">
        <w:rPr>
          <w:rFonts w:ascii="Times New Roman" w:hAnsi="Times New Roman" w:cs="Times New Roman"/>
          <w:sz w:val="32"/>
          <w:lang w:val="en-US"/>
        </w:rPr>
        <w:t xml:space="preserve"> 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yeni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tikili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binada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otaq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təmirli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mənzil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satılır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Ümumi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226BDD">
        <w:rPr>
          <w:rFonts w:ascii="Times New Roman" w:hAnsi="Times New Roman" w:cs="Times New Roman"/>
          <w:sz w:val="32"/>
          <w:lang w:val="en-US"/>
        </w:rPr>
        <w:t>sahə</w:t>
      </w:r>
      <w:r>
        <w:rPr>
          <w:rFonts w:ascii="Times New Roman" w:hAnsi="Times New Roman" w:cs="Times New Roman"/>
          <w:sz w:val="32"/>
          <w:lang w:val="en-US"/>
        </w:rPr>
        <w:t>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 75</w:t>
      </w:r>
      <w:proofErr w:type="gramEnd"/>
      <w:r>
        <w:rPr>
          <w:rFonts w:ascii="Times New Roman" w:hAnsi="Times New Roman" w:cs="Times New Roman"/>
          <w:sz w:val="32"/>
          <w:lang w:val="en-US"/>
        </w:rPr>
        <w:t xml:space="preserve"> </w:t>
      </w:r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kv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/m. </w:t>
      </w:r>
      <w:r>
        <w:rPr>
          <w:rFonts w:ascii="Times New Roman" w:hAnsi="Times New Roman" w:cs="Times New Roman"/>
          <w:sz w:val="32"/>
          <w:lang w:val="en-US"/>
        </w:rPr>
        <w:t>5</w:t>
      </w:r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mərtəbə</w:t>
      </w:r>
      <w:r>
        <w:rPr>
          <w:rFonts w:ascii="Times New Roman" w:hAnsi="Times New Roman" w:cs="Times New Roman"/>
          <w:sz w:val="32"/>
          <w:lang w:val="en-US"/>
        </w:rPr>
        <w:t>li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binanın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4-cü</w:t>
      </w:r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mərtəbəsində</w:t>
      </w:r>
      <w:proofErr w:type="spellEnd"/>
      <w:r>
        <w:rPr>
          <w:rFonts w:ascii="Times New Roman" w:hAnsi="Times New Roman" w:cs="Times New Roman"/>
          <w:sz w:val="32"/>
          <w:lang w:val="en-US"/>
        </w:rPr>
        <w:t>.</w:t>
      </w:r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Təmirdə</w:t>
      </w:r>
      <w:r>
        <w:rPr>
          <w:rFonts w:ascii="Times New Roman" w:hAnsi="Times New Roman" w:cs="Times New Roman"/>
          <w:sz w:val="32"/>
          <w:lang w:val="en-US"/>
        </w:rPr>
        <w:t>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sonra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yaşayış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olmayıb.Pəncərələr</w:t>
      </w:r>
      <w:proofErr w:type="spellEnd"/>
      <w:proofErr w:type="gram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əsas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baxır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Ətrafında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avtobus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Pr="00226BDD">
        <w:rPr>
          <w:rFonts w:ascii="Times New Roman" w:hAnsi="Times New Roman" w:cs="Times New Roman"/>
          <w:sz w:val="32"/>
          <w:lang w:val="en-US"/>
        </w:rPr>
        <w:t>dayanacağı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,</w:t>
      </w:r>
      <w:proofErr w:type="gram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marketlər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,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aptek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və.s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yerləşir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Komissyonnu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1 %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təşkil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edir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Ətraflı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məlumatlar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telefonla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veriləcək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>.</w:t>
      </w:r>
    </w:p>
    <w:p w:rsidR="00AF2084" w:rsidRDefault="00AF2084" w:rsidP="00AF2084">
      <w:pPr>
        <w:rPr>
          <w:rFonts w:ascii="Times New Roman" w:hAnsi="Times New Roman" w:cs="Times New Roman"/>
          <w:sz w:val="32"/>
          <w:lang w:val="en-US"/>
        </w:rPr>
      </w:pPr>
      <w:proofErr w:type="spellStart"/>
      <w:proofErr w:type="gramStart"/>
      <w:r w:rsidRPr="00226BDD">
        <w:rPr>
          <w:rFonts w:ascii="Times New Roman" w:hAnsi="Times New Roman" w:cs="Times New Roman"/>
          <w:sz w:val="32"/>
          <w:lang w:val="en-US"/>
        </w:rPr>
        <w:t>Qiymə</w:t>
      </w:r>
      <w:r>
        <w:rPr>
          <w:rFonts w:ascii="Times New Roman" w:hAnsi="Times New Roman" w:cs="Times New Roman"/>
          <w:sz w:val="32"/>
          <w:lang w:val="en-US"/>
        </w:rPr>
        <w:t>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 75</w:t>
      </w:r>
      <w:proofErr w:type="gramEnd"/>
      <w:r>
        <w:rPr>
          <w:rFonts w:ascii="Times New Roman" w:hAnsi="Times New Roman" w:cs="Times New Roman"/>
          <w:sz w:val="32"/>
          <w:lang w:val="en-US"/>
        </w:rPr>
        <w:t xml:space="preserve"> </w:t>
      </w:r>
      <w:r w:rsidRPr="00226BDD">
        <w:rPr>
          <w:rFonts w:ascii="Times New Roman" w:hAnsi="Times New Roman" w:cs="Times New Roman"/>
          <w:sz w:val="32"/>
          <w:lang w:val="en-US"/>
        </w:rPr>
        <w:t xml:space="preserve">.000 </w:t>
      </w:r>
      <w:proofErr w:type="spellStart"/>
      <w:r w:rsidRPr="00226BDD">
        <w:rPr>
          <w:rFonts w:ascii="Times New Roman" w:hAnsi="Times New Roman" w:cs="Times New Roman"/>
          <w:sz w:val="32"/>
          <w:lang w:val="en-US"/>
        </w:rPr>
        <w:t>azn</w:t>
      </w:r>
      <w:proofErr w:type="spellEnd"/>
      <w:r w:rsidRPr="00226BDD">
        <w:rPr>
          <w:rFonts w:ascii="Times New Roman" w:hAnsi="Times New Roman" w:cs="Times New Roman"/>
          <w:sz w:val="32"/>
          <w:lang w:val="en-US"/>
        </w:rPr>
        <w:t xml:space="preserve"> </w:t>
      </w:r>
    </w:p>
    <w:bookmarkEnd w:id="0"/>
    <w:p w:rsidR="007072D1" w:rsidRPr="00175CB2" w:rsidRDefault="007072D1" w:rsidP="00AF2084">
      <w:pPr>
        <w:rPr>
          <w:rFonts w:ascii="Times New Roman" w:hAnsi="Times New Roman" w:cs="Times New Roman"/>
          <w:sz w:val="32"/>
          <w:lang w:val="az-Latn-AZ"/>
        </w:rPr>
      </w:pPr>
    </w:p>
    <w:p w:rsidR="007072D1" w:rsidRPr="00226BDD" w:rsidRDefault="007072D1" w:rsidP="00AF2084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1405</w:t>
      </w:r>
    </w:p>
    <w:p w:rsidR="00AF2084" w:rsidRDefault="00AF2084">
      <w:pPr>
        <w:rPr>
          <w:lang w:val="en-US"/>
        </w:rPr>
      </w:pPr>
    </w:p>
    <w:p w:rsidR="00AF2084" w:rsidRDefault="00AF2084">
      <w:pPr>
        <w:rPr>
          <w:lang w:val="en-US"/>
        </w:rPr>
      </w:pPr>
    </w:p>
    <w:p w:rsidR="00AF2084" w:rsidRDefault="00AF2084">
      <w:pPr>
        <w:rPr>
          <w:lang w:val="en-US"/>
        </w:rPr>
      </w:pPr>
    </w:p>
    <w:p w:rsidR="00AF2084" w:rsidRDefault="00AF2084">
      <w:pPr>
        <w:rPr>
          <w:lang w:val="en-US"/>
        </w:rPr>
      </w:pPr>
    </w:p>
    <w:p w:rsidR="00AF2084" w:rsidRDefault="00AF2084">
      <w:pPr>
        <w:rPr>
          <w:lang w:val="en-US"/>
        </w:rPr>
      </w:pPr>
    </w:p>
    <w:p w:rsidR="00AF2084" w:rsidRDefault="00AF2084">
      <w:pPr>
        <w:rPr>
          <w:lang w:val="en-US"/>
        </w:rPr>
      </w:pPr>
    </w:p>
    <w:p w:rsidR="00AF2084" w:rsidRDefault="00AF2084">
      <w:pPr>
        <w:rPr>
          <w:lang w:val="en-US"/>
        </w:rPr>
      </w:pPr>
    </w:p>
    <w:p w:rsidR="0072245B" w:rsidRPr="007072D1" w:rsidRDefault="00E13AEF">
      <w:pPr>
        <w:rPr>
          <w:lang w:val="en-US"/>
        </w:rPr>
      </w:pPr>
      <w:r w:rsidRPr="00AF2084">
        <w:rPr>
          <w:lang w:val="en-US"/>
        </w:rPr>
        <w:t xml:space="preserve">2 </w:t>
      </w:r>
      <w:proofErr w:type="spellStart"/>
      <w:r w:rsidRPr="00AF2084">
        <w:rPr>
          <w:lang w:val="en-US"/>
        </w:rPr>
        <w:t>otaq</w:t>
      </w:r>
      <w:proofErr w:type="spellEnd"/>
      <w:r w:rsidRPr="00AF2084">
        <w:rPr>
          <w:lang w:val="en-US"/>
        </w:rPr>
        <w:t xml:space="preserve"> </w:t>
      </w:r>
      <w:proofErr w:type="spellStart"/>
      <w:r w:rsidRPr="00AF2084">
        <w:rPr>
          <w:lang w:val="en-US"/>
        </w:rPr>
        <w:t>Xirdalanda</w:t>
      </w:r>
      <w:proofErr w:type="spellEnd"/>
      <w:r w:rsidRPr="00AF2084">
        <w:rPr>
          <w:lang w:val="en-US"/>
        </w:rPr>
        <w:t xml:space="preserve"> </w:t>
      </w:r>
      <w:proofErr w:type="spellStart"/>
      <w:r w:rsidRPr="00AF2084">
        <w:rPr>
          <w:lang w:val="en-US"/>
        </w:rPr>
        <w:t>milionerler</w:t>
      </w:r>
      <w:proofErr w:type="spellEnd"/>
      <w:r w:rsidRPr="00AF2084">
        <w:rPr>
          <w:lang w:val="en-US"/>
        </w:rPr>
        <w:t xml:space="preserve"> </w:t>
      </w:r>
      <w:proofErr w:type="spellStart"/>
      <w:r w:rsidRPr="00AF2084">
        <w:rPr>
          <w:lang w:val="en-US"/>
        </w:rPr>
        <w:t>mehlesi</w:t>
      </w:r>
      <w:proofErr w:type="spellEnd"/>
      <w:r w:rsidRPr="00AF2084">
        <w:rPr>
          <w:lang w:val="en-US"/>
        </w:rPr>
        <w:t xml:space="preserve"> 4/5 </w:t>
      </w:r>
      <w:proofErr w:type="spellStart"/>
      <w:r w:rsidRPr="00AF2084">
        <w:rPr>
          <w:lang w:val="en-US"/>
        </w:rPr>
        <w:t>yeni</w:t>
      </w:r>
      <w:proofErr w:type="spellEnd"/>
      <w:r w:rsidRPr="00AF2084">
        <w:rPr>
          <w:lang w:val="en-US"/>
        </w:rPr>
        <w:t xml:space="preserve"> </w:t>
      </w:r>
      <w:proofErr w:type="spellStart"/>
      <w:r w:rsidRPr="00AF2084">
        <w:rPr>
          <w:lang w:val="en-US"/>
        </w:rPr>
        <w:t>tikili</w:t>
      </w:r>
      <w:proofErr w:type="spellEnd"/>
      <w:r w:rsidRPr="00AF2084">
        <w:rPr>
          <w:lang w:val="en-US"/>
        </w:rPr>
        <w:t xml:space="preserve"> </w:t>
      </w:r>
      <w:proofErr w:type="spellStart"/>
      <w:r w:rsidRPr="00AF2084">
        <w:rPr>
          <w:lang w:val="en-US"/>
        </w:rPr>
        <w:t>apartman</w:t>
      </w:r>
      <w:proofErr w:type="spellEnd"/>
      <w:r w:rsidRPr="00AF2084">
        <w:rPr>
          <w:lang w:val="en-US"/>
        </w:rPr>
        <w:t xml:space="preserve"> </w:t>
      </w:r>
      <w:proofErr w:type="spellStart"/>
      <w:r w:rsidRPr="00AF2084">
        <w:rPr>
          <w:lang w:val="en-US"/>
        </w:rPr>
        <w:t>sahe</w:t>
      </w:r>
      <w:proofErr w:type="spellEnd"/>
      <w:r w:rsidRPr="00AF2084">
        <w:rPr>
          <w:lang w:val="en-US"/>
        </w:rPr>
        <w:t xml:space="preserve"> 75 </w:t>
      </w:r>
      <w:proofErr w:type="spellStart"/>
      <w:r w:rsidRPr="00AF2084">
        <w:rPr>
          <w:lang w:val="en-US"/>
        </w:rPr>
        <w:t>kv</w:t>
      </w:r>
      <w:proofErr w:type="spellEnd"/>
      <w:r w:rsidRPr="00AF2084">
        <w:rPr>
          <w:lang w:val="en-US"/>
        </w:rPr>
        <w:t xml:space="preserve">. </w:t>
      </w:r>
      <w:proofErr w:type="spellStart"/>
      <w:r w:rsidRPr="007072D1">
        <w:rPr>
          <w:lang w:val="en-US"/>
        </w:rPr>
        <w:t>Pencereler</w:t>
      </w:r>
      <w:proofErr w:type="spellEnd"/>
      <w:r w:rsidRPr="007072D1">
        <w:rPr>
          <w:lang w:val="en-US"/>
        </w:rPr>
        <w:t xml:space="preserve"> </w:t>
      </w:r>
      <w:proofErr w:type="spellStart"/>
      <w:r w:rsidRPr="007072D1">
        <w:rPr>
          <w:lang w:val="en-US"/>
        </w:rPr>
        <w:t>yola</w:t>
      </w:r>
      <w:proofErr w:type="spellEnd"/>
      <w:r w:rsidRPr="007072D1">
        <w:rPr>
          <w:lang w:val="en-US"/>
        </w:rPr>
        <w:t xml:space="preserve"> </w:t>
      </w:r>
      <w:proofErr w:type="spellStart"/>
      <w:proofErr w:type="gramStart"/>
      <w:r w:rsidRPr="007072D1">
        <w:rPr>
          <w:lang w:val="en-US"/>
        </w:rPr>
        <w:t>baxir.teze</w:t>
      </w:r>
      <w:proofErr w:type="spellEnd"/>
      <w:proofErr w:type="gramEnd"/>
      <w:r w:rsidRPr="007072D1">
        <w:rPr>
          <w:lang w:val="en-US"/>
        </w:rPr>
        <w:t xml:space="preserve"> </w:t>
      </w:r>
      <w:proofErr w:type="spellStart"/>
      <w:r w:rsidRPr="007072D1">
        <w:rPr>
          <w:lang w:val="en-US"/>
        </w:rPr>
        <w:t>seviyyeli</w:t>
      </w:r>
      <w:proofErr w:type="spellEnd"/>
      <w:r w:rsidRPr="007072D1">
        <w:rPr>
          <w:lang w:val="en-US"/>
        </w:rPr>
        <w:t xml:space="preserve"> </w:t>
      </w:r>
      <w:proofErr w:type="spellStart"/>
      <w:r w:rsidRPr="007072D1">
        <w:rPr>
          <w:lang w:val="en-US"/>
        </w:rPr>
        <w:t>temir</w:t>
      </w:r>
      <w:proofErr w:type="spellEnd"/>
      <w:r w:rsidRPr="007072D1">
        <w:rPr>
          <w:lang w:val="en-US"/>
        </w:rPr>
        <w:t xml:space="preserve"> </w:t>
      </w:r>
      <w:proofErr w:type="spellStart"/>
      <w:r w:rsidRPr="007072D1">
        <w:rPr>
          <w:lang w:val="en-US"/>
        </w:rPr>
        <w:t>yawayiw</w:t>
      </w:r>
      <w:proofErr w:type="spellEnd"/>
      <w:r w:rsidRPr="007072D1">
        <w:rPr>
          <w:lang w:val="en-US"/>
        </w:rPr>
        <w:t xml:space="preserve"> </w:t>
      </w:r>
      <w:proofErr w:type="spellStart"/>
      <w:r w:rsidRPr="007072D1">
        <w:rPr>
          <w:lang w:val="en-US"/>
        </w:rPr>
        <w:t>olmayib</w:t>
      </w:r>
      <w:proofErr w:type="spellEnd"/>
      <w:r w:rsidRPr="007072D1">
        <w:rPr>
          <w:lang w:val="en-US"/>
        </w:rPr>
        <w:t xml:space="preserve"> </w:t>
      </w:r>
      <w:proofErr w:type="spellStart"/>
      <w:r w:rsidRPr="007072D1">
        <w:rPr>
          <w:lang w:val="en-US"/>
        </w:rPr>
        <w:t>binada</w:t>
      </w:r>
      <w:proofErr w:type="spellEnd"/>
      <w:r w:rsidRPr="007072D1">
        <w:rPr>
          <w:lang w:val="en-US"/>
        </w:rPr>
        <w:t xml:space="preserve"> </w:t>
      </w:r>
      <w:proofErr w:type="spellStart"/>
      <w:r w:rsidRPr="007072D1">
        <w:rPr>
          <w:lang w:val="en-US"/>
        </w:rPr>
        <w:t>yawayiw</w:t>
      </w:r>
      <w:proofErr w:type="spellEnd"/>
      <w:r w:rsidRPr="007072D1">
        <w:rPr>
          <w:lang w:val="en-US"/>
        </w:rPr>
        <w:t xml:space="preserve"> </w:t>
      </w:r>
      <w:proofErr w:type="spellStart"/>
      <w:r w:rsidRPr="007072D1">
        <w:rPr>
          <w:lang w:val="en-US"/>
        </w:rPr>
        <w:t>var</w:t>
      </w:r>
      <w:proofErr w:type="spellEnd"/>
      <w:r w:rsidRPr="007072D1">
        <w:rPr>
          <w:lang w:val="en-US"/>
        </w:rPr>
        <w:t xml:space="preserve"> 75000 man.</w:t>
      </w:r>
    </w:p>
    <w:p w:rsidR="00AF2084" w:rsidRPr="007072D1" w:rsidRDefault="00AF2084">
      <w:pPr>
        <w:rPr>
          <w:lang w:val="en-US"/>
        </w:rPr>
      </w:pPr>
    </w:p>
    <w:p w:rsidR="00AF2084" w:rsidRPr="00AF2084" w:rsidRDefault="00AF2084">
      <w:pPr>
        <w:rPr>
          <w:lang w:val="az-Latn-AZ"/>
        </w:rPr>
      </w:pPr>
      <w:r>
        <w:rPr>
          <w:lang w:val="az-Latn-AZ"/>
        </w:rPr>
        <w:t xml:space="preserve">Memmed Emin resulzadə </w:t>
      </w:r>
    </w:p>
    <w:sectPr w:rsidR="00AF2084" w:rsidRPr="00AF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F9"/>
    <w:rsid w:val="00175CB2"/>
    <w:rsid w:val="007072D1"/>
    <w:rsid w:val="0072245B"/>
    <w:rsid w:val="007F19F9"/>
    <w:rsid w:val="00AF2084"/>
    <w:rsid w:val="00E1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B97E"/>
  <w15:chartTrackingRefBased/>
  <w15:docId w15:val="{F64374B5-5CE5-4CB1-B84C-8D29DEDB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2022-04-14T06:10:00Z</dcterms:created>
  <dcterms:modified xsi:type="dcterms:W3CDTF">2022-05-14T11:22:00Z</dcterms:modified>
</cp:coreProperties>
</file>