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4C" w:rsidRPr="00175E4C" w:rsidRDefault="00175E4C" w:rsidP="00175E4C">
      <w:pPr>
        <w:shd w:val="clear" w:color="auto" w:fill="FFFFFF"/>
        <w:spacing w:after="0" w:line="240" w:lineRule="auto"/>
        <w:rPr>
          <w:rFonts w:ascii="Helvetica" w:eastAsia="Times New Roman" w:hAnsi="Helvetica" w:cs="Helvetica"/>
          <w:color w:val="333333"/>
          <w:sz w:val="24"/>
          <w:szCs w:val="24"/>
          <w:lang w:val="en-US"/>
        </w:rPr>
      </w:pPr>
      <w:r>
        <w:rPr>
          <w:rFonts w:ascii="Helvetica" w:hAnsi="Helvetica" w:cs="Helvetica"/>
          <w:color w:val="333333"/>
          <w:lang w:val="en-US"/>
        </w:rPr>
        <w:t xml:space="preserve">2- Otaq 76  kv Qiymet 165000  azn  tel </w:t>
      </w:r>
      <w:r w:rsidRPr="00175E4C">
        <w:rPr>
          <w:rFonts w:ascii="Helvetica" w:eastAsia="Times New Roman" w:hAnsi="Helvetica" w:cs="Helvetica"/>
          <w:color w:val="333333"/>
          <w:sz w:val="24"/>
          <w:szCs w:val="24"/>
          <w:lang w:val="en-US"/>
        </w:rPr>
        <w:t>(055) 350-01-11</w:t>
      </w:r>
    </w:p>
    <w:p w:rsidR="00175E4C" w:rsidRDefault="00175E4C" w:rsidP="00175E4C">
      <w:pPr>
        <w:rPr>
          <w:rFonts w:ascii="Helvetica" w:hAnsi="Helvetica" w:cs="Helvetica"/>
          <w:color w:val="333333"/>
          <w:lang w:val="en-US"/>
        </w:rPr>
      </w:pPr>
    </w:p>
    <w:p w:rsidR="00175E4C" w:rsidRDefault="00175E4C" w:rsidP="00175E4C">
      <w:pPr>
        <w:rPr>
          <w:lang w:val="en-US"/>
        </w:rPr>
      </w:pPr>
      <w:r>
        <w:rPr>
          <w:rFonts w:ascii="Helvetica" w:hAnsi="Helvetica" w:cs="Helvetica"/>
          <w:color w:val="333333"/>
          <w:lang w:val="en-US"/>
        </w:rPr>
        <w:t xml:space="preserve">Tecili !!! Nermanov rayonu Hesen Eliyev kucesinde Asan Xidmetin ve Ege Hospitalin yanininda Azadliq Baxcali Mtk nin insha etdiyi PREMIUM </w:t>
      </w:r>
      <w:r w:rsidRPr="00175E4C">
        <w:rPr>
          <w:rFonts w:ascii="Helvetica" w:hAnsi="Helvetica" w:cs="Helvetica"/>
          <w:color w:val="333333"/>
          <w:lang w:val="en-US"/>
        </w:rPr>
        <w:t>18</w:t>
      </w:r>
      <w:r>
        <w:rPr>
          <w:rFonts w:ascii="Helvetica" w:hAnsi="Helvetica" w:cs="Helvetica"/>
          <w:color w:val="333333"/>
          <w:lang w:val="en-US"/>
        </w:rPr>
        <w:t xml:space="preserve"> mertebeli binasinin </w:t>
      </w:r>
      <w:r w:rsidRPr="00175E4C">
        <w:rPr>
          <w:rFonts w:ascii="Helvetica" w:hAnsi="Helvetica" w:cs="Helvetica"/>
          <w:color w:val="333333"/>
          <w:lang w:val="en-US"/>
        </w:rPr>
        <w:t>3</w:t>
      </w:r>
      <w:r>
        <w:rPr>
          <w:rFonts w:ascii="Helvetica" w:hAnsi="Helvetica" w:cs="Helvetica"/>
          <w:color w:val="333333"/>
          <w:lang w:val="en-US"/>
        </w:rPr>
        <w:t xml:space="preserve"> cu mertebesinde sahesi </w:t>
      </w:r>
      <w:r w:rsidRPr="00175E4C">
        <w:rPr>
          <w:rFonts w:ascii="Helvetica" w:hAnsi="Helvetica" w:cs="Helvetica"/>
          <w:color w:val="333333"/>
          <w:lang w:val="en-US"/>
        </w:rPr>
        <w:t xml:space="preserve">76 </w:t>
      </w:r>
      <w:r>
        <w:rPr>
          <w:rFonts w:ascii="Helvetica" w:hAnsi="Helvetica" w:cs="Helvetica"/>
          <w:color w:val="333333"/>
          <w:lang w:val="en-US"/>
        </w:rPr>
        <w:t xml:space="preserve"> kv metr olan </w:t>
      </w:r>
      <w:r>
        <w:rPr>
          <w:rFonts w:ascii="Helvetica" w:hAnsi="Helvetica" w:cs="Helvetica"/>
          <w:color w:val="333333"/>
          <w:lang w:val="az-Latn-AZ"/>
        </w:rPr>
        <w:t xml:space="preserve">radnoy </w:t>
      </w:r>
      <w:r w:rsidRPr="00175E4C">
        <w:rPr>
          <w:rFonts w:ascii="Helvetica" w:hAnsi="Helvetica" w:cs="Helvetica"/>
          <w:color w:val="333333"/>
          <w:lang w:val="en-US"/>
        </w:rPr>
        <w:t xml:space="preserve">2 </w:t>
      </w:r>
      <w:r>
        <w:rPr>
          <w:rFonts w:ascii="Helvetica" w:hAnsi="Helvetica" w:cs="Helvetica"/>
          <w:color w:val="333333"/>
          <w:lang w:val="en-US"/>
        </w:rPr>
        <w:t xml:space="preserve">otaqli </w:t>
      </w:r>
      <w:r>
        <w:rPr>
          <w:rFonts w:ascii="Helvetica" w:hAnsi="Helvetica" w:cs="Helvetica"/>
          <w:color w:val="333333"/>
          <w:lang w:val="az-Latn-AZ"/>
        </w:rPr>
        <w:t xml:space="preserve">SUPER temirli </w:t>
      </w:r>
      <w:r>
        <w:rPr>
          <w:rFonts w:ascii="Helvetica" w:hAnsi="Helvetica" w:cs="Helvetica"/>
          <w:color w:val="333333"/>
          <w:lang w:val="en-US"/>
        </w:rPr>
        <w:t xml:space="preserve">menzil satilir </w:t>
      </w:r>
      <w:r w:rsidR="00653ED9">
        <w:rPr>
          <w:rFonts w:ascii="Helvetica" w:hAnsi="Helvetica" w:cs="Helvetica"/>
          <w:color w:val="333333"/>
          <w:lang w:val="az-Latn-AZ"/>
        </w:rPr>
        <w:t>m</w:t>
      </w:r>
      <w:r w:rsidR="00653ED9" w:rsidRPr="00653ED9">
        <w:rPr>
          <w:rFonts w:ascii="Arial" w:hAnsi="Arial" w:cs="Arial"/>
          <w:color w:val="333333"/>
          <w:lang w:val="en-US"/>
        </w:rPr>
        <w:t>ənzilin təmiri üçün keyfiyyətli materiallardan istifadə olunub. Mənzildə təmirdən sonra yaşayış olmayıb.</w:t>
      </w:r>
      <w:r w:rsidR="00653ED9" w:rsidRPr="00653ED9">
        <w:rPr>
          <w:rFonts w:ascii="Helvetica" w:hAnsi="Helvetica" w:cs="Helvetica"/>
          <w:color w:val="333333"/>
          <w:lang w:val="en-US"/>
        </w:rPr>
        <w:t xml:space="preserve"> </w:t>
      </w:r>
      <w:r>
        <w:rPr>
          <w:rFonts w:ascii="Helvetica" w:hAnsi="Helvetica" w:cs="Helvetica"/>
          <w:color w:val="333333"/>
          <w:lang w:val="en-US"/>
        </w:rPr>
        <w:t>Binada 90 %   yasayis movcutdu Menzil Yaşayişin 2 ci  mertebesidi  istilik  sistemi  kombi  ile  tertib  edilib Binanin geniş ve gozel həyəti və yeralti qaraji var. qazi suyu işiği daimidir. binanin yaxinliğinda TİBB Univeristeti məktəblər, baxçalar super marketlər və sair muhum əlverişli obyektlər var.Bina kupca ile tehciz edilir  Menzilin Seneti Müqavilə Maliyə arayişidi istenilen sexs kupcani ala biler</w:t>
      </w:r>
    </w:p>
    <w:p w:rsidR="00175E4C" w:rsidRDefault="00175E4C" w:rsidP="00175E4C">
      <w:pPr>
        <w:rPr>
          <w:lang w:val="en-US"/>
        </w:rPr>
      </w:pPr>
    </w:p>
    <w:p w:rsidR="00175E4C" w:rsidRDefault="00175E4C" w:rsidP="00175E4C">
      <w:pPr>
        <w:rPr>
          <w:lang w:val="en-US"/>
        </w:rPr>
      </w:pPr>
    </w:p>
    <w:p w:rsidR="00B66A97" w:rsidRPr="00175E4C" w:rsidRDefault="00B66A97">
      <w:pPr>
        <w:rPr>
          <w:lang w:val="en-US"/>
        </w:rPr>
      </w:pPr>
    </w:p>
    <w:sectPr w:rsidR="00B66A97" w:rsidRPr="00175E4C" w:rsidSect="00AD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CDA"/>
    <w:multiLevelType w:val="multilevel"/>
    <w:tmpl w:val="DF2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75E4C"/>
    <w:rsid w:val="00175E4C"/>
    <w:rsid w:val="00653ED9"/>
    <w:rsid w:val="00AD1912"/>
    <w:rsid w:val="00B6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648217">
      <w:bodyDiv w:val="1"/>
      <w:marLeft w:val="0"/>
      <w:marRight w:val="0"/>
      <w:marTop w:val="0"/>
      <w:marBottom w:val="0"/>
      <w:divBdr>
        <w:top w:val="none" w:sz="0" w:space="0" w:color="auto"/>
        <w:left w:val="none" w:sz="0" w:space="0" w:color="auto"/>
        <w:bottom w:val="none" w:sz="0" w:space="0" w:color="auto"/>
        <w:right w:val="none" w:sz="0" w:space="0" w:color="auto"/>
      </w:divBdr>
    </w:div>
    <w:div w:id="19567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699</Characters>
  <Application>Microsoft Office Word</Application>
  <DocSecurity>0</DocSecurity>
  <Lines>5</Lines>
  <Paragraphs>1</Paragraphs>
  <ScaleCrop>false</ScaleCrop>
  <Company>CtrlSoft</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2022-05-09T14:55:00Z</dcterms:created>
  <dcterms:modified xsi:type="dcterms:W3CDTF">2022-05-09T15:02:00Z</dcterms:modified>
</cp:coreProperties>
</file>