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D39" w:rsidRDefault="009E063B">
      <w:pPr>
        <w:rPr>
          <w:sz w:val="36"/>
          <w:szCs w:val="36"/>
          <w:lang w:val="az-Latn-AZ"/>
        </w:rPr>
      </w:pPr>
      <w:bookmarkStart w:id="0" w:name="_GoBack"/>
      <w:r>
        <w:rPr>
          <w:sz w:val="36"/>
          <w:szCs w:val="36"/>
          <w:lang w:val="az-Latn-AZ"/>
        </w:rPr>
        <w:t>Razində Sürücülük məktəbinin yanında</w:t>
      </w:r>
      <w:r w:rsidR="002A7542">
        <w:rPr>
          <w:sz w:val="36"/>
          <w:szCs w:val="36"/>
          <w:lang w:val="az-Latn-AZ"/>
        </w:rPr>
        <w:t xml:space="preserve">, </w:t>
      </w:r>
      <w:r>
        <w:rPr>
          <w:sz w:val="36"/>
          <w:szCs w:val="36"/>
          <w:lang w:val="az-Latn-AZ"/>
        </w:rPr>
        <w:t>9 mərtəbəli LENİNQRAD layihəli tək bloklu binanın 8 ci mərtəbəsində yerləşən</w:t>
      </w:r>
      <w:r w:rsidR="002A7542">
        <w:rPr>
          <w:sz w:val="36"/>
          <w:szCs w:val="36"/>
          <w:lang w:val="az-Latn-AZ"/>
        </w:rPr>
        <w:t>, ümumi sahəsi</w:t>
      </w:r>
      <w:r>
        <w:rPr>
          <w:sz w:val="36"/>
          <w:szCs w:val="36"/>
          <w:lang w:val="az-Latn-AZ"/>
        </w:rPr>
        <w:t xml:space="preserve"> 43 kv</w:t>
      </w:r>
      <w:r w:rsidR="002A7542">
        <w:rPr>
          <w:sz w:val="36"/>
          <w:szCs w:val="36"/>
          <w:lang w:val="az-Latn-AZ"/>
        </w:rPr>
        <w:t>-m</w:t>
      </w:r>
      <w:r>
        <w:rPr>
          <w:sz w:val="36"/>
          <w:szCs w:val="36"/>
          <w:lang w:val="az-Latn-AZ"/>
        </w:rPr>
        <w:t xml:space="preserve"> olan</w:t>
      </w:r>
      <w:r w:rsidR="002A7542">
        <w:rPr>
          <w:sz w:val="36"/>
          <w:szCs w:val="36"/>
          <w:lang w:val="az-Latn-AZ"/>
        </w:rPr>
        <w:t>,</w:t>
      </w:r>
      <w:r>
        <w:rPr>
          <w:sz w:val="36"/>
          <w:szCs w:val="36"/>
          <w:lang w:val="az-Latn-AZ"/>
        </w:rPr>
        <w:t xml:space="preserve"> 1 otaqlı zəif təmirli</w:t>
      </w:r>
      <w:r w:rsidR="002A7542">
        <w:rPr>
          <w:sz w:val="36"/>
          <w:szCs w:val="36"/>
          <w:lang w:val="az-Latn-AZ"/>
        </w:rPr>
        <w:t xml:space="preserve"> (</w:t>
      </w:r>
      <w:r w:rsidR="002A7542" w:rsidRPr="002A7542">
        <w:rPr>
          <w:sz w:val="36"/>
          <w:szCs w:val="36"/>
          <w:lang w:val="az-Latn-AZ"/>
        </w:rPr>
        <w:t xml:space="preserve"> </w:t>
      </w:r>
      <w:r w:rsidR="002A7542">
        <w:rPr>
          <w:sz w:val="36"/>
          <w:szCs w:val="36"/>
          <w:lang w:val="az-Latn-AZ"/>
        </w:rPr>
        <w:t>sanuzel yeni təmirlidir</w:t>
      </w:r>
      <w:r w:rsidR="002A7542">
        <w:rPr>
          <w:sz w:val="36"/>
          <w:szCs w:val="36"/>
          <w:lang w:val="az-Latn-AZ"/>
        </w:rPr>
        <w:t xml:space="preserve">) </w:t>
      </w:r>
      <w:r>
        <w:rPr>
          <w:sz w:val="36"/>
          <w:szCs w:val="36"/>
          <w:lang w:val="az-Latn-AZ"/>
        </w:rPr>
        <w:t>mənzil satılır.Mənzilin sənə</w:t>
      </w:r>
      <w:r w:rsidR="002A7542">
        <w:rPr>
          <w:sz w:val="36"/>
          <w:szCs w:val="36"/>
          <w:lang w:val="az-Latn-AZ"/>
        </w:rPr>
        <w:t xml:space="preserve">di çıxarışdır(KUPÇA). </w:t>
      </w:r>
      <w:r>
        <w:rPr>
          <w:sz w:val="36"/>
          <w:szCs w:val="36"/>
          <w:lang w:val="az-Latn-AZ"/>
        </w:rPr>
        <w:t>Qaz,</w:t>
      </w:r>
      <w:r w:rsidR="002A7542">
        <w:rPr>
          <w:sz w:val="36"/>
          <w:szCs w:val="36"/>
          <w:lang w:val="az-Latn-AZ"/>
        </w:rPr>
        <w:t xml:space="preserve"> </w:t>
      </w:r>
      <w:r>
        <w:rPr>
          <w:sz w:val="36"/>
          <w:szCs w:val="36"/>
          <w:lang w:val="az-Latn-AZ"/>
        </w:rPr>
        <w:t>su,</w:t>
      </w:r>
      <w:r w:rsidR="002A7542">
        <w:rPr>
          <w:sz w:val="36"/>
          <w:szCs w:val="36"/>
          <w:lang w:val="az-Latn-AZ"/>
        </w:rPr>
        <w:t xml:space="preserve"> </w:t>
      </w:r>
      <w:r>
        <w:rPr>
          <w:sz w:val="36"/>
          <w:szCs w:val="36"/>
          <w:lang w:val="az-Latn-AZ"/>
        </w:rPr>
        <w:t>işıq daimidir.</w:t>
      </w:r>
      <w:r w:rsidR="002A7542">
        <w:rPr>
          <w:sz w:val="36"/>
          <w:szCs w:val="36"/>
          <w:lang w:val="az-Latn-AZ"/>
        </w:rPr>
        <w:t xml:space="preserve"> </w:t>
      </w:r>
      <w:r>
        <w:rPr>
          <w:sz w:val="36"/>
          <w:szCs w:val="36"/>
          <w:lang w:val="az-Latn-AZ"/>
        </w:rPr>
        <w:t>İstilik sistemi mərkəzidir.</w:t>
      </w:r>
      <w:r w:rsidR="002A7542">
        <w:rPr>
          <w:sz w:val="36"/>
          <w:szCs w:val="36"/>
          <w:lang w:val="az-Latn-AZ"/>
        </w:rPr>
        <w:t xml:space="preserve"> </w:t>
      </w:r>
    </w:p>
    <w:p w:rsidR="009E063B" w:rsidRDefault="002A7542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Daha ə</w:t>
      </w:r>
      <w:r w:rsidR="009E063B">
        <w:rPr>
          <w:sz w:val="36"/>
          <w:szCs w:val="36"/>
          <w:lang w:val="az-Latn-AZ"/>
        </w:rPr>
        <w:t>traflı məlumat almaq istəyən aşağıdakı nömrələrlə əlaqə saxlıya bilər.</w:t>
      </w:r>
    </w:p>
    <w:p w:rsidR="009E063B" w:rsidRPr="009E063B" w:rsidRDefault="009E063B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Satışda və icarədə təmirli təmirsiz mənzillərimiz və obyektlərimiz mövcuddur.</w:t>
      </w:r>
      <w:bookmarkEnd w:id="0"/>
    </w:p>
    <w:sectPr w:rsidR="009E063B" w:rsidRPr="009E0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7C"/>
    <w:rsid w:val="0019167C"/>
    <w:rsid w:val="002A7542"/>
    <w:rsid w:val="009E063B"/>
    <w:rsid w:val="00B8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1EB27-1B1F-4C12-A1E2-881E244A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2021-05-14T18:54:00Z</dcterms:created>
  <dcterms:modified xsi:type="dcterms:W3CDTF">2022-06-15T07:13:00Z</dcterms:modified>
</cp:coreProperties>
</file>