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BE" w:rsidRPr="00F050A6" w:rsidRDefault="00EE48F6">
      <w:pPr>
        <w:rPr>
          <w:rFonts w:ascii="Arial" w:hAnsi="Arial" w:cs="Arial"/>
          <w:sz w:val="28"/>
          <w:lang w:val="az-Latn-AZ"/>
        </w:rPr>
      </w:pPr>
      <w:bookmarkStart w:id="0" w:name="_GoBack"/>
      <w:r w:rsidRPr="00F050A6">
        <w:rPr>
          <w:rFonts w:ascii="Arial" w:hAnsi="Arial" w:cs="Arial"/>
          <w:sz w:val="28"/>
          <w:lang w:val="az-Latn-AZ"/>
        </w:rPr>
        <w:t xml:space="preserve">Eldar m </w:t>
      </w:r>
    </w:p>
    <w:p w:rsidR="00EE48F6" w:rsidRPr="00F050A6" w:rsidRDefault="00EE48F6">
      <w:pPr>
        <w:rPr>
          <w:rFonts w:ascii="Arial" w:hAnsi="Arial" w:cs="Arial"/>
          <w:sz w:val="28"/>
          <w:lang w:val="az-Latn-AZ"/>
        </w:rPr>
      </w:pPr>
      <w:r w:rsidRPr="00F050A6">
        <w:rPr>
          <w:rFonts w:ascii="Arial" w:hAnsi="Arial" w:cs="Arial"/>
          <w:sz w:val="28"/>
          <w:lang w:val="az-Latn-AZ"/>
        </w:rPr>
        <w:t>TƏCİLİ !!!ÖZƏL MÜLKİYYƏT SƏNƏDLƏ !!!</w:t>
      </w:r>
    </w:p>
    <w:p w:rsidR="00EE48F6" w:rsidRPr="00F050A6" w:rsidRDefault="00EE48F6" w:rsidP="00EE48F6">
      <w:pPr>
        <w:rPr>
          <w:rFonts w:ascii="Arial" w:hAnsi="Arial" w:cs="Arial"/>
          <w:sz w:val="28"/>
          <w:lang w:val="az-Latn-AZ"/>
        </w:rPr>
      </w:pPr>
      <w:r w:rsidRPr="00F050A6">
        <w:rPr>
          <w:rFonts w:ascii="Arial" w:hAnsi="Arial" w:cs="Arial"/>
          <w:sz w:val="28"/>
          <w:lang w:val="az-Latn-AZ"/>
        </w:rPr>
        <w:t xml:space="preserve">Novxanıda , Akva parkın yaxınlığında ƏSAS YOL kənarında hasara alınmış müxtəlif təyinatlı torpaq sahəsi satılır. Ümumi sahəsi 12 sot. Rahat yerləşmə yeri, düz sahə.Torpağın çıxarışı var. Komissyonnu 1% təşkil edir. Əlavə məlumatlar telefonla veriləcək. Alternativlər mövcuddur. </w:t>
      </w:r>
    </w:p>
    <w:p w:rsidR="00EE48F6" w:rsidRPr="00F050A6" w:rsidRDefault="00EE48F6" w:rsidP="00EE48F6">
      <w:pPr>
        <w:rPr>
          <w:rFonts w:ascii="Arial" w:hAnsi="Arial" w:cs="Arial"/>
          <w:sz w:val="28"/>
          <w:lang w:val="az-Latn-AZ"/>
        </w:rPr>
      </w:pPr>
      <w:r w:rsidRPr="00F050A6">
        <w:rPr>
          <w:rFonts w:ascii="Arial" w:hAnsi="Arial" w:cs="Arial"/>
          <w:sz w:val="28"/>
          <w:lang w:val="az-Latn-AZ"/>
        </w:rPr>
        <w:t xml:space="preserve">Qiymət  84.000 azn </w:t>
      </w:r>
    </w:p>
    <w:p w:rsidR="00EE48F6" w:rsidRPr="00F050A6" w:rsidRDefault="00EE48F6" w:rsidP="00EE48F6">
      <w:pPr>
        <w:rPr>
          <w:rFonts w:ascii="Arial" w:hAnsi="Arial" w:cs="Arial"/>
          <w:sz w:val="28"/>
          <w:lang w:val="az-Latn-AZ"/>
        </w:rPr>
      </w:pPr>
    </w:p>
    <w:bookmarkEnd w:id="0"/>
    <w:p w:rsidR="00EE48F6" w:rsidRPr="00F050A6" w:rsidRDefault="00EE48F6">
      <w:pPr>
        <w:rPr>
          <w:rFonts w:ascii="Arial" w:hAnsi="Arial" w:cs="Arial"/>
          <w:sz w:val="28"/>
          <w:lang w:val="az-Latn-AZ"/>
        </w:rPr>
      </w:pPr>
    </w:p>
    <w:sectPr w:rsidR="00EE48F6" w:rsidRPr="00F0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1B"/>
    <w:rsid w:val="0005691B"/>
    <w:rsid w:val="004C6CD2"/>
    <w:rsid w:val="005841EB"/>
    <w:rsid w:val="009571BE"/>
    <w:rsid w:val="00EE48F6"/>
    <w:rsid w:val="00F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3CD2-3F7F-4171-BAB3-329CDE0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2021-10-18T12:37:00Z</dcterms:created>
  <dcterms:modified xsi:type="dcterms:W3CDTF">2021-11-18T10:25:00Z</dcterms:modified>
</cp:coreProperties>
</file>