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8CB56" w14:textId="579B13D1" w:rsidR="001772DF" w:rsidRPr="00F74CC1" w:rsidRDefault="001772DF" w:rsidP="001772DF">
      <w:pPr>
        <w:pStyle w:val="a3"/>
        <w:rPr>
          <w:rFonts w:ascii="Arial" w:hAnsi="Arial" w:cs="Arial"/>
          <w:color w:val="333333"/>
          <w:sz w:val="36"/>
          <w:szCs w:val="36"/>
        </w:rPr>
      </w:pPr>
      <w:bookmarkStart w:id="0" w:name="_GoBack"/>
      <w:r w:rsidRPr="00F74CC1">
        <w:rPr>
          <w:rFonts w:ascii="Arial" w:hAnsi="Arial" w:cs="Arial"/>
          <w:color w:val="333333"/>
          <w:sz w:val="36"/>
          <w:szCs w:val="36"/>
        </w:rPr>
        <w:br/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Şah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İsmayıl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Xətai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metrosu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, A.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Cəlilov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küçəsinde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yerləşən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r w:rsidR="00E8013F" w:rsidRPr="00F74CC1">
        <w:rPr>
          <w:rFonts w:ascii="Arial" w:hAnsi="Arial" w:cs="Arial"/>
          <w:color w:val="333333"/>
          <w:sz w:val="36"/>
          <w:szCs w:val="36"/>
        </w:rPr>
        <w:t>20</w:t>
      </w:r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mərtəbəli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PARK AZURE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yaşayış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kompleksinin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r w:rsidR="00F74CC1">
        <w:rPr>
          <w:rFonts w:ascii="Arial" w:hAnsi="Arial" w:cs="Arial"/>
          <w:color w:val="333333"/>
          <w:sz w:val="36"/>
          <w:szCs w:val="36"/>
        </w:rPr>
        <w:t>7</w:t>
      </w:r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mərtəbesində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super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təmirli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r w:rsidR="00F74CC1">
        <w:rPr>
          <w:rFonts w:ascii="Arial" w:hAnsi="Arial" w:cs="Arial"/>
          <w:color w:val="333333"/>
          <w:sz w:val="36"/>
          <w:szCs w:val="36"/>
        </w:rPr>
        <w:t>2</w:t>
      </w:r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otaq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mənzil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kirayə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verilir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.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Mənzilin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ümumi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sahəsi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r w:rsidR="00F74CC1">
        <w:rPr>
          <w:rFonts w:ascii="Arial" w:hAnsi="Arial" w:cs="Arial"/>
          <w:color w:val="333333"/>
          <w:sz w:val="36"/>
          <w:szCs w:val="36"/>
        </w:rPr>
        <w:t>70</w:t>
      </w:r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kv.m-dir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.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Yaşayış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üçün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lazim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olan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bütün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proofErr w:type="gramStart"/>
      <w:r w:rsidRPr="00F74CC1">
        <w:rPr>
          <w:rFonts w:ascii="Arial" w:hAnsi="Arial" w:cs="Arial"/>
          <w:color w:val="333333"/>
          <w:sz w:val="36"/>
          <w:szCs w:val="36"/>
        </w:rPr>
        <w:t>lazimi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:</w:t>
      </w:r>
      <w:proofErr w:type="gram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qonaq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və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yataq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otağı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dəsti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,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quraşdırılmış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mətbəx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mebeli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,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lazimi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texnika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(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paltaryuyan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,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televizor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,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soyuducu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,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kondisioner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)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ilə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təchiz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olunub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.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infrastruktur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cəhətdən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çox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əlverişli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yerdədir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.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Binadan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Megafun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Əyləncə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Mərkəzinə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birbaşa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keçid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vardır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.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Həmçinin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binada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parking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,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aptek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,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restoran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,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kafe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fəaliyyət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F74CC1">
        <w:rPr>
          <w:rFonts w:ascii="Arial" w:hAnsi="Arial" w:cs="Arial"/>
          <w:color w:val="333333"/>
          <w:sz w:val="36"/>
          <w:szCs w:val="36"/>
        </w:rPr>
        <w:t>göstərir</w:t>
      </w:r>
      <w:proofErr w:type="spellEnd"/>
      <w:r w:rsidRPr="00F74CC1">
        <w:rPr>
          <w:rFonts w:ascii="Arial" w:hAnsi="Arial" w:cs="Arial"/>
          <w:color w:val="333333"/>
          <w:sz w:val="36"/>
          <w:szCs w:val="36"/>
        </w:rPr>
        <w:t>.</w:t>
      </w:r>
    </w:p>
    <w:p w14:paraId="2F41E68E" w14:textId="617BA55F" w:rsidR="00F42189" w:rsidRPr="00F74CC1" w:rsidRDefault="00F74CC1" w:rsidP="001772DF">
      <w:pPr>
        <w:pStyle w:val="a3"/>
        <w:rPr>
          <w:rFonts w:ascii="Arial" w:hAnsi="Arial" w:cs="Arial"/>
          <w:color w:val="333333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>Qiyməti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>15</w:t>
      </w:r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 xml:space="preserve">00  </w:t>
      </w:r>
      <w:proofErr w:type="spellStart"/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>azn</w:t>
      </w:r>
      <w:proofErr w:type="spellEnd"/>
      <w:proofErr w:type="gramEnd"/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>Elçin</w:t>
      </w:r>
      <w:proofErr w:type="spellEnd"/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>)</w:t>
      </w:r>
      <w:r w:rsidR="00F42189" w:rsidRPr="00F74CC1">
        <w:rPr>
          <w:rFonts w:ascii="Arial" w:hAnsi="Arial" w:cs="Arial"/>
          <w:color w:val="000000"/>
          <w:sz w:val="36"/>
          <w:szCs w:val="36"/>
          <w:lang w:val="en-US"/>
        </w:rPr>
        <w:br/>
      </w:r>
      <w:proofErr w:type="spellStart"/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>Firmanin</w:t>
      </w:r>
      <w:proofErr w:type="spellEnd"/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>xidmət</w:t>
      </w:r>
      <w:proofErr w:type="spellEnd"/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>xaqqi</w:t>
      </w:r>
      <w:proofErr w:type="spellEnd"/>
      <w:r w:rsidR="00F42189" w:rsidRP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 xml:space="preserve"> 20 %</w:t>
      </w:r>
    </w:p>
    <w:p w14:paraId="7B0D545E" w14:textId="2997D57D" w:rsidR="001772DF" w:rsidRPr="00F74CC1" w:rsidRDefault="00E8013F" w:rsidP="001772DF">
      <w:pPr>
        <w:pStyle w:val="a3"/>
        <w:rPr>
          <w:rFonts w:ascii="Arial" w:hAnsi="Arial" w:cs="Arial"/>
          <w:color w:val="333333"/>
          <w:sz w:val="36"/>
          <w:szCs w:val="36"/>
          <w:lang w:val="az-Latn-AZ"/>
        </w:rPr>
      </w:pPr>
      <w:r w:rsidRPr="00F74CC1">
        <w:rPr>
          <w:rFonts w:ascii="Arial" w:hAnsi="Arial" w:cs="Arial"/>
          <w:color w:val="333333"/>
          <w:sz w:val="36"/>
          <w:szCs w:val="36"/>
        </w:rPr>
        <w:br/>
        <w:t xml:space="preserve">Сдается </w:t>
      </w:r>
      <w:r w:rsidR="00F74CC1">
        <w:rPr>
          <w:rFonts w:ascii="Arial" w:hAnsi="Arial" w:cs="Arial"/>
          <w:color w:val="333333"/>
          <w:sz w:val="36"/>
          <w:szCs w:val="36"/>
          <w:lang w:val="az-Latn-AZ"/>
        </w:rPr>
        <w:t>2</w:t>
      </w:r>
      <w:r w:rsidR="001772DF" w:rsidRPr="00F74CC1">
        <w:rPr>
          <w:rFonts w:ascii="Arial" w:hAnsi="Arial" w:cs="Arial"/>
          <w:color w:val="333333"/>
          <w:sz w:val="36"/>
          <w:szCs w:val="36"/>
        </w:rPr>
        <w:t>-комнатная, супер-ремонтированная квартира общей площа</w:t>
      </w:r>
      <w:r w:rsidR="00571770" w:rsidRPr="00F74CC1">
        <w:rPr>
          <w:rFonts w:ascii="Arial" w:hAnsi="Arial" w:cs="Arial"/>
          <w:color w:val="333333"/>
          <w:sz w:val="36"/>
          <w:szCs w:val="36"/>
        </w:rPr>
        <w:t xml:space="preserve">дью </w:t>
      </w:r>
      <w:r w:rsidR="00F74CC1">
        <w:rPr>
          <w:rFonts w:ascii="Arial" w:hAnsi="Arial" w:cs="Arial"/>
          <w:color w:val="333333"/>
          <w:sz w:val="36"/>
          <w:szCs w:val="36"/>
          <w:lang w:val="az-Latn-AZ"/>
        </w:rPr>
        <w:t>70</w:t>
      </w:r>
      <w:r w:rsidR="00571770" w:rsidRPr="00F74CC1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="00571770" w:rsidRPr="00F74CC1">
        <w:rPr>
          <w:rFonts w:ascii="Arial" w:hAnsi="Arial" w:cs="Arial"/>
          <w:color w:val="333333"/>
          <w:sz w:val="36"/>
          <w:szCs w:val="36"/>
        </w:rPr>
        <w:t>кв.м</w:t>
      </w:r>
      <w:proofErr w:type="spellEnd"/>
      <w:r w:rsidR="00571770" w:rsidRPr="00F74CC1">
        <w:rPr>
          <w:rFonts w:ascii="Arial" w:hAnsi="Arial" w:cs="Arial"/>
          <w:color w:val="333333"/>
          <w:sz w:val="36"/>
          <w:szCs w:val="36"/>
        </w:rPr>
        <w:t xml:space="preserve">., расположенная </w:t>
      </w:r>
      <w:r w:rsidRPr="00F74CC1">
        <w:rPr>
          <w:rFonts w:ascii="Arial" w:hAnsi="Arial" w:cs="Arial"/>
          <w:color w:val="333333"/>
          <w:sz w:val="36"/>
          <w:szCs w:val="36"/>
        </w:rPr>
        <w:t xml:space="preserve">на </w:t>
      </w:r>
      <w:r w:rsidR="00F74CC1">
        <w:rPr>
          <w:rFonts w:ascii="Arial" w:hAnsi="Arial" w:cs="Arial"/>
          <w:color w:val="333333"/>
          <w:sz w:val="36"/>
          <w:szCs w:val="36"/>
          <w:lang w:val="az-Latn-AZ"/>
        </w:rPr>
        <w:t>7</w:t>
      </w:r>
      <w:r w:rsidR="001772DF" w:rsidRPr="00F74CC1">
        <w:rPr>
          <w:rFonts w:ascii="Arial" w:hAnsi="Arial" w:cs="Arial"/>
          <w:color w:val="333333"/>
          <w:sz w:val="36"/>
          <w:szCs w:val="36"/>
        </w:rPr>
        <w:t xml:space="preserve"> этаже жилого комплекса PARK-AZURE, недалеко от </w:t>
      </w:r>
      <w:proofErr w:type="spellStart"/>
      <w:r w:rsidR="001772DF" w:rsidRPr="00F74CC1">
        <w:rPr>
          <w:rFonts w:ascii="Arial" w:hAnsi="Arial" w:cs="Arial"/>
          <w:color w:val="333333"/>
          <w:sz w:val="36"/>
          <w:szCs w:val="36"/>
        </w:rPr>
        <w:t>Хатаинского</w:t>
      </w:r>
      <w:proofErr w:type="spellEnd"/>
      <w:r w:rsidR="001772DF" w:rsidRPr="00F74CC1">
        <w:rPr>
          <w:rFonts w:ascii="Arial" w:hAnsi="Arial" w:cs="Arial"/>
          <w:color w:val="333333"/>
          <w:sz w:val="36"/>
          <w:szCs w:val="36"/>
        </w:rPr>
        <w:t xml:space="preserve"> метро, </w:t>
      </w:r>
      <w:proofErr w:type="gramStart"/>
      <w:r w:rsidR="001772DF" w:rsidRPr="00F74CC1">
        <w:rPr>
          <w:rFonts w:ascii="Arial" w:hAnsi="Arial" w:cs="Arial"/>
          <w:color w:val="333333"/>
          <w:sz w:val="36"/>
          <w:szCs w:val="36"/>
        </w:rPr>
        <w:t>Имеется</w:t>
      </w:r>
      <w:proofErr w:type="gramEnd"/>
      <w:r w:rsidR="001772DF" w:rsidRPr="00F74CC1">
        <w:rPr>
          <w:rFonts w:ascii="Arial" w:hAnsi="Arial" w:cs="Arial"/>
          <w:color w:val="333333"/>
          <w:sz w:val="36"/>
          <w:szCs w:val="36"/>
        </w:rPr>
        <w:t xml:space="preserve"> все обстановка: гостиная мебель, спальни гарнитур, встроенная кухонная мебель. Квартира, со всеми удобствами, оборудована дорогой мебелью. Также в здании есть парковка, аптека, ресторан и кафе. Имеется все условия </w:t>
      </w:r>
      <w:proofErr w:type="gramStart"/>
      <w:r w:rsidR="001772DF" w:rsidRPr="00F74CC1">
        <w:rPr>
          <w:rFonts w:ascii="Arial" w:hAnsi="Arial" w:cs="Arial"/>
          <w:color w:val="333333"/>
          <w:sz w:val="36"/>
          <w:szCs w:val="36"/>
        </w:rPr>
        <w:t>для комфортного проживанию</w:t>
      </w:r>
      <w:proofErr w:type="gramEnd"/>
      <w:r w:rsidR="001772DF" w:rsidRPr="00F74CC1">
        <w:rPr>
          <w:rFonts w:ascii="Arial" w:hAnsi="Arial" w:cs="Arial"/>
          <w:color w:val="333333"/>
          <w:sz w:val="36"/>
          <w:szCs w:val="36"/>
        </w:rPr>
        <w:t xml:space="preserve">. </w:t>
      </w:r>
    </w:p>
    <w:p w14:paraId="4A2CAE55" w14:textId="349A02A9" w:rsidR="00937EE6" w:rsidRPr="00F74CC1" w:rsidRDefault="00F42189">
      <w:pPr>
        <w:rPr>
          <w:sz w:val="36"/>
          <w:szCs w:val="36"/>
        </w:rPr>
      </w:pPr>
      <w:r w:rsidRPr="00F74CC1">
        <w:rPr>
          <w:rFonts w:ascii="Arial" w:hAnsi="Arial" w:cs="Arial"/>
          <w:color w:val="000000"/>
          <w:sz w:val="36"/>
          <w:szCs w:val="36"/>
          <w:shd w:val="clear" w:color="auto" w:fill="FFFFFF"/>
        </w:rPr>
        <w:t>Цена 1</w:t>
      </w:r>
      <w:r w:rsidR="00F74CC1">
        <w:rPr>
          <w:rFonts w:ascii="Arial" w:hAnsi="Arial" w:cs="Arial"/>
          <w:color w:val="000000"/>
          <w:sz w:val="36"/>
          <w:szCs w:val="36"/>
          <w:shd w:val="clear" w:color="auto" w:fill="FFFFFF"/>
          <w:lang w:val="az-Latn-AZ"/>
        </w:rPr>
        <w:t>5</w:t>
      </w:r>
      <w:r w:rsidRPr="00F74CC1">
        <w:rPr>
          <w:rFonts w:ascii="Arial" w:hAnsi="Arial" w:cs="Arial"/>
          <w:color w:val="000000"/>
          <w:sz w:val="36"/>
          <w:szCs w:val="36"/>
          <w:shd w:val="clear" w:color="auto" w:fill="FFFFFF"/>
        </w:rPr>
        <w:t>00</w:t>
      </w:r>
      <w:r w:rsidR="00F74CC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F74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азн</w:t>
      </w:r>
      <w:proofErr w:type="spellEnd"/>
      <w:r w:rsidRPr="00F74CC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(</w:t>
      </w:r>
      <w:proofErr w:type="spellStart"/>
      <w:r w:rsidR="00F74CC1">
        <w:rPr>
          <w:rFonts w:ascii="Arial" w:hAnsi="Arial" w:cs="Arial"/>
          <w:color w:val="000000"/>
          <w:sz w:val="36"/>
          <w:szCs w:val="36"/>
          <w:shd w:val="clear" w:color="auto" w:fill="FFFFFF"/>
        </w:rPr>
        <w:t>Эльчин</w:t>
      </w:r>
      <w:proofErr w:type="spellEnd"/>
      <w:r w:rsidRPr="00F74CC1">
        <w:rPr>
          <w:rFonts w:ascii="Arial" w:hAnsi="Arial" w:cs="Arial"/>
          <w:color w:val="000000"/>
          <w:sz w:val="36"/>
          <w:szCs w:val="36"/>
          <w:shd w:val="clear" w:color="auto" w:fill="FFFFFF"/>
        </w:rPr>
        <w:t>)</w:t>
      </w:r>
      <w:r w:rsidRPr="00F74CC1">
        <w:rPr>
          <w:rFonts w:ascii="Arial" w:hAnsi="Arial" w:cs="Arial"/>
          <w:color w:val="000000"/>
          <w:sz w:val="36"/>
          <w:szCs w:val="36"/>
        </w:rPr>
        <w:br/>
      </w:r>
      <w:r w:rsidRPr="00F74CC1">
        <w:rPr>
          <w:rFonts w:ascii="Arial" w:hAnsi="Arial" w:cs="Arial"/>
          <w:color w:val="000000"/>
          <w:sz w:val="36"/>
          <w:szCs w:val="36"/>
          <w:shd w:val="clear" w:color="auto" w:fill="FFFFFF"/>
        </w:rPr>
        <w:t>Услуги фирмы 20 %</w:t>
      </w:r>
      <w:bookmarkEnd w:id="0"/>
    </w:p>
    <w:sectPr w:rsidR="00937EE6" w:rsidRPr="00F7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6"/>
    <w:rsid w:val="001772DF"/>
    <w:rsid w:val="00284CF6"/>
    <w:rsid w:val="004849BA"/>
    <w:rsid w:val="004D44FB"/>
    <w:rsid w:val="00571770"/>
    <w:rsid w:val="00823164"/>
    <w:rsid w:val="00922E5B"/>
    <w:rsid w:val="00937EE6"/>
    <w:rsid w:val="00E8013F"/>
    <w:rsid w:val="00F42189"/>
    <w:rsid w:val="00F7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AE695-9147-4C4E-B209-30A1C7D3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13</cp:revision>
  <dcterms:created xsi:type="dcterms:W3CDTF">2021-06-08T16:54:00Z</dcterms:created>
  <dcterms:modified xsi:type="dcterms:W3CDTF">2022-05-30T22:23:00Z</dcterms:modified>
</cp:coreProperties>
</file>