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10" w:rsidRDefault="00AC7FA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Mə</w:t>
      </w:r>
      <w:r w:rsidR="001A1122">
        <w:rPr>
          <w:rFonts w:ascii="Arial" w:hAnsi="Arial" w:cs="Arial"/>
          <w:color w:val="000000"/>
          <w:sz w:val="21"/>
          <w:szCs w:val="21"/>
          <w:shd w:val="clear" w:color="auto" w:fill="FFFFFF"/>
        </w:rPr>
        <w:t>nzil</w:t>
      </w:r>
      <w:proofErr w:type="spellEnd"/>
      <w:r w:rsidR="001A112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1A1122">
        <w:rPr>
          <w:rFonts w:ascii="Arial" w:hAnsi="Arial" w:cs="Arial"/>
          <w:color w:val="000000"/>
          <w:sz w:val="21"/>
          <w:szCs w:val="21"/>
          <w:shd w:val="clear" w:color="auto" w:fill="FFFFFF"/>
        </w:rPr>
        <w:t>Yasamal</w:t>
      </w:r>
      <w:proofErr w:type="spellEnd"/>
      <w:r w:rsidR="001A112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1A1122">
        <w:rPr>
          <w:rFonts w:ascii="Arial" w:hAnsi="Arial" w:cs="Arial"/>
          <w:color w:val="000000"/>
          <w:sz w:val="21"/>
          <w:szCs w:val="21"/>
          <w:shd w:val="clear" w:color="auto" w:fill="FFFFFF"/>
        </w:rPr>
        <w:t>rayonu</w:t>
      </w:r>
      <w:proofErr w:type="spellEnd"/>
      <w:r w:rsidR="001A112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1A1122">
        <w:rPr>
          <w:rFonts w:ascii="Arial" w:hAnsi="Arial" w:cs="Arial"/>
          <w:color w:val="000000"/>
          <w:sz w:val="21"/>
          <w:szCs w:val="21"/>
          <w:shd w:val="clear" w:color="auto" w:fill="FFFFFF"/>
        </w:rPr>
        <w:t>Qələbə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dairəsində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yerləşr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Mənzil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16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mərtəbəli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yeni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tikilinin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12ci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mərtəbəsində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yerləşir.</w:t>
      </w:r>
      <w:r w:rsidR="00F90E10">
        <w:rPr>
          <w:rFonts w:ascii="Arial" w:hAnsi="Arial" w:cs="Arial"/>
          <w:color w:val="000000"/>
          <w:sz w:val="21"/>
          <w:szCs w:val="21"/>
          <w:shd w:val="clear" w:color="auto" w:fill="FFFFFF"/>
        </w:rPr>
        <w:t>mənzilin</w:t>
      </w:r>
      <w:proofErr w:type="spellEnd"/>
      <w:r w:rsidR="00F90E1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0E10">
        <w:rPr>
          <w:rFonts w:ascii="Arial" w:hAnsi="Arial" w:cs="Arial"/>
          <w:color w:val="000000"/>
          <w:sz w:val="21"/>
          <w:szCs w:val="21"/>
          <w:shd w:val="clear" w:color="auto" w:fill="FFFFFF"/>
        </w:rPr>
        <w:t>sahəsi</w:t>
      </w:r>
      <w:proofErr w:type="spellEnd"/>
      <w:r w:rsidR="00F90E1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103 </w:t>
      </w:r>
      <w:proofErr w:type="spellStart"/>
      <w:proofErr w:type="gramStart"/>
      <w:r w:rsidR="00F90E10">
        <w:rPr>
          <w:rFonts w:ascii="Arial" w:hAnsi="Arial" w:cs="Arial"/>
          <w:color w:val="000000"/>
          <w:sz w:val="21"/>
          <w:szCs w:val="21"/>
          <w:shd w:val="clear" w:color="auto" w:fill="FFFFFF"/>
        </w:rPr>
        <w:t>kv</w:t>
      </w:r>
      <w:proofErr w:type="spellEnd"/>
      <w:proofErr w:type="gramEnd"/>
      <w:r w:rsidR="0029403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3 </w:t>
      </w:r>
      <w:proofErr w:type="spellStart"/>
      <w:r w:rsidR="0029403D">
        <w:rPr>
          <w:rFonts w:ascii="Arial" w:hAnsi="Arial" w:cs="Arial"/>
          <w:color w:val="000000"/>
          <w:sz w:val="21"/>
          <w:szCs w:val="21"/>
          <w:shd w:val="clear" w:color="auto" w:fill="FFFFFF"/>
        </w:rPr>
        <w:t>otaqlı</w:t>
      </w:r>
      <w:proofErr w:type="spellEnd"/>
      <w:r w:rsidR="0029403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29403D">
        <w:rPr>
          <w:rFonts w:ascii="Arial" w:hAnsi="Arial" w:cs="Arial"/>
          <w:color w:val="000000"/>
          <w:sz w:val="21"/>
          <w:szCs w:val="21"/>
          <w:shd w:val="clear" w:color="auto" w:fill="FFFFFF"/>
        </w:rPr>
        <w:t>gozəl</w:t>
      </w:r>
      <w:proofErr w:type="spellEnd"/>
      <w:r w:rsidR="0029403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29403D">
        <w:rPr>
          <w:rFonts w:ascii="Arial" w:hAnsi="Arial" w:cs="Arial"/>
          <w:color w:val="000000"/>
          <w:sz w:val="21"/>
          <w:szCs w:val="21"/>
          <w:shd w:val="clear" w:color="auto" w:fill="FFFFFF"/>
        </w:rPr>
        <w:t>geniı</w:t>
      </w:r>
      <w:proofErr w:type="spellEnd"/>
      <w:r w:rsidR="0029403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29403D">
        <w:rPr>
          <w:rFonts w:ascii="Arial" w:hAnsi="Arial" w:cs="Arial"/>
          <w:color w:val="000000"/>
          <w:sz w:val="21"/>
          <w:szCs w:val="21"/>
          <w:shd w:val="clear" w:color="auto" w:fill="FFFFFF"/>
        </w:rPr>
        <w:t>mənzildi.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İnşaatçılar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20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Yanvar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metrolarına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çox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yaxındır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Binadan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Baku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Malla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2-3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deqiqelik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məsafə</w:t>
      </w:r>
      <w:r w:rsidR="00F90E10">
        <w:rPr>
          <w:rFonts w:ascii="Arial" w:hAnsi="Arial" w:cs="Arial"/>
          <w:color w:val="000000"/>
          <w:sz w:val="21"/>
          <w:szCs w:val="21"/>
          <w:shd w:val="clear" w:color="auto" w:fill="FFFFFF"/>
        </w:rPr>
        <w:t>də</w:t>
      </w:r>
      <w:proofErr w:type="spellEnd"/>
      <w:r w:rsidR="00F90E1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0E10">
        <w:rPr>
          <w:rFonts w:ascii="Arial" w:hAnsi="Arial" w:cs="Arial"/>
          <w:color w:val="000000"/>
          <w:sz w:val="21"/>
          <w:szCs w:val="21"/>
          <w:shd w:val="clear" w:color="auto" w:fill="FFFFFF"/>
        </w:rPr>
        <w:t>yerləşir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.Yanında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Bravo market,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binanın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öz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həyətində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də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market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var.Binanın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altında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restoran,qadın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geyim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butiki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və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başqa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mağazalarda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var.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Şəhərin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hər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bir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yerinə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rahat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və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tez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bir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zamanda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çatmaq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üçün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əlverişli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yerdədir.Binanın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həyətində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böyük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istirahət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üçün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nəzərdə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tutulmuş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park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var.Binanın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2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mərtəbəli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qarajı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var.Bloku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mərmərlə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üzlənib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2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sürətli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Hyundai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liftləri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var.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Mənzil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3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otaqlıdır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Mənzilin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döşəməsi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əla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növ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parketdir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,hamamın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döşəməsi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isti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poldur,bahalı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İtalyan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divar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kağızlarından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istifadə</w:t>
      </w:r>
      <w:proofErr w:type="spellEnd"/>
      <w:r w:rsidR="001A112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1A1122">
        <w:rPr>
          <w:rFonts w:ascii="Arial" w:hAnsi="Arial" w:cs="Arial"/>
          <w:color w:val="000000"/>
          <w:sz w:val="21"/>
          <w:szCs w:val="21"/>
          <w:shd w:val="clear" w:color="auto" w:fill="FFFFFF"/>
        </w:rPr>
        <w:t>olunub.T</w:t>
      </w:r>
      <w:proofErr w:type="spellEnd"/>
      <w:r w:rsidR="001A1122">
        <w:rPr>
          <w:rFonts w:ascii="Arial" w:hAnsi="Arial" w:cs="Arial"/>
          <w:color w:val="000000"/>
          <w:sz w:val="21"/>
          <w:szCs w:val="21"/>
          <w:shd w:val="clear" w:color="auto" w:fill="FFFFFF"/>
          <w:lang w:val="az-Latn-AZ"/>
        </w:rPr>
        <w:t xml:space="preserve">əmirdən sonra yaşayış </w:t>
      </w:r>
      <w:r w:rsidR="00F90E1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0E10">
        <w:rPr>
          <w:rFonts w:ascii="Arial" w:hAnsi="Arial" w:cs="Arial"/>
          <w:color w:val="000000"/>
          <w:sz w:val="21"/>
          <w:szCs w:val="21"/>
          <w:shd w:val="clear" w:color="auto" w:fill="FFFFFF"/>
        </w:rPr>
        <w:t>olmayıb,əşyaları</w:t>
      </w:r>
      <w:proofErr w:type="spellEnd"/>
      <w:r w:rsidR="00F90E1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0E10">
        <w:rPr>
          <w:rFonts w:ascii="Arial" w:hAnsi="Arial" w:cs="Arial"/>
          <w:color w:val="000000"/>
          <w:sz w:val="21"/>
          <w:szCs w:val="21"/>
          <w:shd w:val="clear" w:color="auto" w:fill="FFFFFF"/>
        </w:rPr>
        <w:t>ilə</w:t>
      </w:r>
      <w:proofErr w:type="spellEnd"/>
      <w:r w:rsidR="00F90E1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0E10">
        <w:rPr>
          <w:rFonts w:ascii="Arial" w:hAnsi="Arial" w:cs="Arial"/>
          <w:color w:val="000000"/>
          <w:sz w:val="21"/>
          <w:szCs w:val="21"/>
          <w:shd w:val="clear" w:color="auto" w:fill="FFFFFF"/>
        </w:rPr>
        <w:t>bir</w:t>
      </w:r>
      <w:proofErr w:type="spellEnd"/>
      <w:r w:rsidR="00F90E1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0E10">
        <w:rPr>
          <w:rFonts w:ascii="Arial" w:hAnsi="Arial" w:cs="Arial"/>
          <w:color w:val="000000"/>
          <w:sz w:val="21"/>
          <w:szCs w:val="21"/>
          <w:shd w:val="clear" w:color="auto" w:fill="FFFFFF"/>
        </w:rPr>
        <w:t>yerdə</w:t>
      </w:r>
      <w:proofErr w:type="spellEnd"/>
      <w:r w:rsidR="00F90E1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0E10">
        <w:rPr>
          <w:rFonts w:ascii="Arial" w:hAnsi="Arial" w:cs="Arial"/>
          <w:color w:val="000000"/>
          <w:sz w:val="21"/>
          <w:szCs w:val="21"/>
          <w:shd w:val="clear" w:color="auto" w:fill="FFFFFF"/>
        </w:rPr>
        <w:t>satılır.Çıxarış</w:t>
      </w:r>
      <w:proofErr w:type="spellEnd"/>
      <w:r w:rsidR="00F90E1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0E10">
        <w:rPr>
          <w:rFonts w:ascii="Arial" w:hAnsi="Arial" w:cs="Arial"/>
          <w:color w:val="000000"/>
          <w:sz w:val="21"/>
          <w:szCs w:val="21"/>
          <w:shd w:val="clear" w:color="auto" w:fill="FFFFFF"/>
        </w:rPr>
        <w:t>var</w:t>
      </w:r>
      <w:proofErr w:type="spellEnd"/>
      <w:r w:rsidR="00F90E1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0E10">
        <w:rPr>
          <w:rFonts w:ascii="Arial" w:hAnsi="Arial" w:cs="Arial"/>
          <w:color w:val="000000"/>
          <w:sz w:val="21"/>
          <w:szCs w:val="21"/>
          <w:shd w:val="clear" w:color="auto" w:fill="FFFFFF"/>
        </w:rPr>
        <w:t>və</w:t>
      </w:r>
      <w:proofErr w:type="spellEnd"/>
      <w:r w:rsidR="00F90E1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0E10">
        <w:rPr>
          <w:rFonts w:ascii="Arial" w:hAnsi="Arial" w:cs="Arial"/>
          <w:color w:val="000000"/>
          <w:sz w:val="21"/>
          <w:szCs w:val="21"/>
          <w:shd w:val="clear" w:color="auto" w:fill="FFFFFF"/>
        </w:rPr>
        <w:t>ipotekaya</w:t>
      </w:r>
      <w:proofErr w:type="spellEnd"/>
      <w:r w:rsidR="00F90E1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0E10">
        <w:rPr>
          <w:rFonts w:ascii="Arial" w:hAnsi="Arial" w:cs="Arial"/>
          <w:color w:val="000000"/>
          <w:sz w:val="21"/>
          <w:szCs w:val="21"/>
          <w:shd w:val="clear" w:color="auto" w:fill="FFFFFF"/>
        </w:rPr>
        <w:t>yararlıd</w:t>
      </w:r>
      <w:r w:rsidR="0029403D">
        <w:rPr>
          <w:rFonts w:ascii="Arial" w:hAnsi="Arial" w:cs="Arial"/>
          <w:color w:val="000000"/>
          <w:sz w:val="21"/>
          <w:szCs w:val="21"/>
          <w:shd w:val="clear" w:color="auto" w:fill="FFFFFF"/>
        </w:rPr>
        <w:t>ır</w:t>
      </w:r>
      <w:proofErr w:type="spellEnd"/>
    </w:p>
    <w:p w:rsidR="0029403D" w:rsidRDefault="0029403D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Qiymət.180000</w:t>
      </w:r>
    </w:p>
    <w:p w:rsidR="0029403D" w:rsidRDefault="0029403D" w:rsidP="0029403D">
      <w:pPr>
        <w:spacing w:line="36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Ofis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haqqı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1%</w:t>
      </w:r>
    </w:p>
    <w:p w:rsidR="00CC1CC7" w:rsidRPr="00AC7FA2" w:rsidRDefault="00F90E1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                                            </w:t>
      </w:r>
    </w:p>
    <w:sectPr w:rsidR="00CC1CC7" w:rsidRPr="00AC7FA2" w:rsidSect="00CC1C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7FA2"/>
    <w:rsid w:val="001A1122"/>
    <w:rsid w:val="0029403D"/>
    <w:rsid w:val="0052382B"/>
    <w:rsid w:val="00AC7FA2"/>
    <w:rsid w:val="00C001E6"/>
    <w:rsid w:val="00C04E72"/>
    <w:rsid w:val="00CC1CC7"/>
    <w:rsid w:val="00F90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Ayten</dc:creator>
  <cp:keywords/>
  <dc:description/>
  <cp:lastModifiedBy>Ayten</cp:lastModifiedBy>
  <cp:revision>4</cp:revision>
  <dcterms:created xsi:type="dcterms:W3CDTF">2022-03-08T14:32:00Z</dcterms:created>
  <dcterms:modified xsi:type="dcterms:W3CDTF">2022-03-09T06:42:00Z</dcterms:modified>
</cp:coreProperties>
</file>