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21" w:rsidRPr="00A93B05" w:rsidRDefault="00A93B05">
      <w:pPr>
        <w:rPr>
          <w:lang w:val="en-US"/>
        </w:rPr>
      </w:pPr>
      <w:proofErr w:type="spellStart"/>
      <w:r w:rsidRPr="00A93B05">
        <w:t>Yeni</w:t>
      </w:r>
      <w:proofErr w:type="spellEnd"/>
      <w:r w:rsidRPr="00A93B05">
        <w:t xml:space="preserve"> </w:t>
      </w:r>
      <w:proofErr w:type="spellStart"/>
      <w:r w:rsidRPr="00A93B05">
        <w:t>təmirdən</w:t>
      </w:r>
      <w:proofErr w:type="spellEnd"/>
      <w:r w:rsidRPr="00A93B05">
        <w:t xml:space="preserve"> </w:t>
      </w:r>
      <w:proofErr w:type="spellStart"/>
      <w:r w:rsidRPr="00A93B05">
        <w:t>çıxıb</w:t>
      </w:r>
      <w:proofErr w:type="spellEnd"/>
      <w:r w:rsidRPr="00A93B05">
        <w:t xml:space="preserve"> , </w:t>
      </w:r>
      <w:proofErr w:type="spellStart"/>
      <w:r w:rsidRPr="00A93B05">
        <w:t>içərisində</w:t>
      </w:r>
      <w:proofErr w:type="spellEnd"/>
      <w:r w:rsidRPr="00A93B05">
        <w:t xml:space="preserve"> </w:t>
      </w:r>
      <w:proofErr w:type="spellStart"/>
      <w:r w:rsidRPr="00A93B05">
        <w:t>yaşayış</w:t>
      </w:r>
      <w:proofErr w:type="spellEnd"/>
      <w:r w:rsidRPr="00A93B05">
        <w:t xml:space="preserve"> </w:t>
      </w:r>
      <w:proofErr w:type="spellStart"/>
      <w:r w:rsidRPr="00A93B05">
        <w:t>yoxdur</w:t>
      </w:r>
      <w:proofErr w:type="spellEnd"/>
      <w:r w:rsidRPr="00A93B05">
        <w:t xml:space="preserve">. </w:t>
      </w:r>
      <w:proofErr w:type="spellStart"/>
      <w:r w:rsidRPr="00A93B05">
        <w:rPr>
          <w:lang w:val="en-US"/>
        </w:rPr>
        <w:t>Dənizə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panaraması</w:t>
      </w:r>
      <w:proofErr w:type="spellEnd"/>
      <w:r w:rsidRPr="00A93B05">
        <w:rPr>
          <w:lang w:val="en-US"/>
        </w:rPr>
        <w:t xml:space="preserve"> </w:t>
      </w:r>
      <w:proofErr w:type="spellStart"/>
      <w:proofErr w:type="gramStart"/>
      <w:r w:rsidRPr="00A93B05">
        <w:rPr>
          <w:lang w:val="en-US"/>
        </w:rPr>
        <w:t>var</w:t>
      </w:r>
      <w:proofErr w:type="spellEnd"/>
      <w:r w:rsidRPr="00A93B05">
        <w:rPr>
          <w:lang w:val="en-US"/>
        </w:rPr>
        <w:t xml:space="preserve"> ,</w:t>
      </w:r>
      <w:proofErr w:type="gram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geniş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və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işiqlidir</w:t>
      </w:r>
      <w:proofErr w:type="spellEnd"/>
      <w:r w:rsidRPr="00A93B05">
        <w:rPr>
          <w:lang w:val="en-US"/>
        </w:rPr>
        <w:t xml:space="preserve">. </w:t>
      </w:r>
      <w:proofErr w:type="spellStart"/>
      <w:proofErr w:type="gramStart"/>
      <w:r w:rsidRPr="00A93B05">
        <w:rPr>
          <w:lang w:val="en-US"/>
        </w:rPr>
        <w:t>Geniş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koridoru</w:t>
      </w:r>
      <w:proofErr w:type="spellEnd"/>
      <w:r w:rsidRPr="00A93B05">
        <w:rPr>
          <w:lang w:val="en-US"/>
        </w:rPr>
        <w:t xml:space="preserve"> var. </w:t>
      </w:r>
      <w:proofErr w:type="spellStart"/>
      <w:r w:rsidRPr="00A93B05">
        <w:rPr>
          <w:lang w:val="en-US"/>
        </w:rPr>
        <w:t>Məktəb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və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bağca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düz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yanındadı</w:t>
      </w:r>
      <w:proofErr w:type="spellEnd"/>
      <w:r w:rsidRPr="00A93B05">
        <w:rPr>
          <w:lang w:val="en-US"/>
        </w:rPr>
        <w:t>.</w:t>
      </w:r>
      <w:proofErr w:type="gram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Parkovkası</w:t>
      </w:r>
      <w:proofErr w:type="spellEnd"/>
      <w:r w:rsidRPr="00A93B05">
        <w:rPr>
          <w:lang w:val="en-US"/>
        </w:rPr>
        <w:t xml:space="preserve">, </w:t>
      </w:r>
      <w:proofErr w:type="spellStart"/>
      <w:r w:rsidRPr="00A93B05">
        <w:rPr>
          <w:lang w:val="en-US"/>
        </w:rPr>
        <w:t>lifti</w:t>
      </w:r>
      <w:proofErr w:type="spellEnd"/>
      <w:r w:rsidRPr="00A93B05">
        <w:rPr>
          <w:lang w:val="en-US"/>
        </w:rPr>
        <w:t xml:space="preserve"> </w:t>
      </w:r>
      <w:proofErr w:type="spellStart"/>
      <w:proofErr w:type="gramStart"/>
      <w:r w:rsidRPr="00A93B05">
        <w:rPr>
          <w:lang w:val="en-US"/>
        </w:rPr>
        <w:t>var.İsti</w:t>
      </w:r>
      <w:proofErr w:type="spellEnd"/>
      <w:r w:rsidRPr="00A93B05">
        <w:rPr>
          <w:lang w:val="en-US"/>
        </w:rPr>
        <w:t xml:space="preserve"> ,</w:t>
      </w:r>
      <w:proofErr w:type="spellStart"/>
      <w:r w:rsidRPr="00A93B05">
        <w:rPr>
          <w:lang w:val="en-US"/>
        </w:rPr>
        <w:t>soyuq</w:t>
      </w:r>
      <w:proofErr w:type="spellEnd"/>
      <w:proofErr w:type="gram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su</w:t>
      </w:r>
      <w:proofErr w:type="spellEnd"/>
      <w:r w:rsidRPr="00A93B05">
        <w:rPr>
          <w:lang w:val="en-US"/>
        </w:rPr>
        <w:t xml:space="preserve"> ,</w:t>
      </w:r>
      <w:proofErr w:type="spellStart"/>
      <w:r w:rsidRPr="00A93B05">
        <w:rPr>
          <w:lang w:val="en-US"/>
        </w:rPr>
        <w:t>qaz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daimidir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Çox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əla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yerdə</w:t>
      </w:r>
      <w:proofErr w:type="spellEnd"/>
      <w:r w:rsidRPr="00A93B05">
        <w:rPr>
          <w:lang w:val="en-US"/>
        </w:rPr>
        <w:t xml:space="preserve"> </w:t>
      </w:r>
      <w:proofErr w:type="spellStart"/>
      <w:r w:rsidRPr="00A93B05">
        <w:rPr>
          <w:lang w:val="en-US"/>
        </w:rPr>
        <w:t>yerləşir</w:t>
      </w:r>
      <w:proofErr w:type="spellEnd"/>
      <w:r w:rsidRPr="00A93B05">
        <w:rPr>
          <w:lang w:val="en-US"/>
        </w:rPr>
        <w:t>.</w:t>
      </w:r>
      <w:bookmarkStart w:id="0" w:name="_GoBack"/>
      <w:bookmarkEnd w:id="0"/>
    </w:p>
    <w:sectPr w:rsidR="004E5821" w:rsidRPr="00A9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1"/>
    <w:rsid w:val="004E5821"/>
    <w:rsid w:val="00980081"/>
    <w:rsid w:val="00A9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2021-08-06T13:51:00Z</dcterms:created>
  <dcterms:modified xsi:type="dcterms:W3CDTF">2021-08-06T13:51:00Z</dcterms:modified>
</cp:coreProperties>
</file>