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75" w:rsidRDefault="005D6D7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Əhmədli kəndində, Pluton Şadlıq Sarayının yanı, 1.5 sotun daxilində, ümumi sahəsi 70 kv/m olan, yaxşı təmirli, 3 otaqlı ev satılır. Qaz, su, işıq daimidir, istilik sistemi kombidir.</w:t>
      </w:r>
      <w:r w:rsidR="001E7652">
        <w:rPr>
          <w:sz w:val="32"/>
          <w:szCs w:val="32"/>
          <w:lang w:val="az-Latn-AZ"/>
        </w:rPr>
        <w:t xml:space="preserve"> Evin həyətinə maşın qirir.</w:t>
      </w:r>
      <w:r>
        <w:rPr>
          <w:sz w:val="32"/>
          <w:szCs w:val="32"/>
          <w:lang w:val="az-Latn-AZ"/>
        </w:rPr>
        <w:t xml:space="preserve"> Sənəd KUPÇADIR. Qiymət 80.000 manat.</w:t>
      </w:r>
    </w:p>
    <w:bookmarkEnd w:id="0"/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Default="005D6D75" w:rsidP="005D6D75">
      <w:pPr>
        <w:rPr>
          <w:sz w:val="32"/>
          <w:szCs w:val="32"/>
          <w:lang w:val="az-Latn-AZ"/>
        </w:rPr>
      </w:pPr>
    </w:p>
    <w:p w:rsidR="00773AB7" w:rsidRPr="005D6D75" w:rsidRDefault="005D6D75" w:rsidP="005D6D7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050 644-36-94 </w:t>
      </w:r>
    </w:p>
    <w:sectPr w:rsidR="00773AB7" w:rsidRPr="005D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81"/>
    <w:rsid w:val="001E7652"/>
    <w:rsid w:val="005D6D75"/>
    <w:rsid w:val="00773AB7"/>
    <w:rsid w:val="008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6122"/>
  <w15:chartTrackingRefBased/>
  <w15:docId w15:val="{AD7A038F-8580-47A3-B339-03E0114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2021-06-02T07:54:00Z</dcterms:created>
  <dcterms:modified xsi:type="dcterms:W3CDTF">2021-07-27T10:37:00Z</dcterms:modified>
</cp:coreProperties>
</file>