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94" w:rsidRDefault="003565D2">
      <w:pPr>
        <w:rPr>
          <w:lang w:val="az-Latn-AZ"/>
        </w:rPr>
      </w:pPr>
      <w:r>
        <w:rPr>
          <w:lang w:val="az-Latn-AZ"/>
        </w:rPr>
        <w:t>Sabunçu rayonu, Bilgəh qəsəbəsi,Abu petrolun yaxınlığında ümumi sahəsi 4.5 sot, tikili sahəsi isə 70 kv.m olan bağ evi satılır. Ev 3 otaq , 1 s/q və 1 mətbəxdən ibarətdir, əla remontludur. İstilik sistemi kombidir , s/q və korridorda isti pol quraşdırılıb.İl boyu yaşayış üçün yararılıdr, qoşa daş ilə inşa edilib. Filtrli basseyn , həyətdə isə müxtəlif növ meyvə ağacları əkilib. İşıqlandırma avtomatllaşdırılıb. Həm torpağın həm evin çıxarışı ( kupçası ) var.</w:t>
      </w:r>
    </w:p>
    <w:p w:rsidR="003565D2" w:rsidRDefault="003565D2">
      <w:pPr>
        <w:rPr>
          <w:lang w:val="az-Latn-AZ"/>
        </w:rPr>
      </w:pPr>
    </w:p>
    <w:p w:rsidR="003565D2" w:rsidRPr="003565D2" w:rsidRDefault="003565D2">
      <w:pPr>
        <w:rPr>
          <w:lang w:val="az-Latn-AZ"/>
        </w:rPr>
      </w:pPr>
      <w:bookmarkStart w:id="0" w:name="_GoBack"/>
      <w:bookmarkEnd w:id="0"/>
    </w:p>
    <w:sectPr w:rsidR="003565D2" w:rsidRPr="0035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BE"/>
    <w:rsid w:val="003565D2"/>
    <w:rsid w:val="003F1294"/>
    <w:rsid w:val="00A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42CF"/>
  <w15:chartTrackingRefBased/>
  <w15:docId w15:val="{C3F1C97D-8A25-4E37-9503-42C51F23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2021-06-16T11:10:00Z</dcterms:created>
  <dcterms:modified xsi:type="dcterms:W3CDTF">2021-06-16T11:14:00Z</dcterms:modified>
</cp:coreProperties>
</file>