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D3" w:rsidRDefault="001F5EF7" w:rsidP="001F5EF7">
      <w:pPr>
        <w:pStyle w:val="Heading1"/>
      </w:pPr>
      <w:r>
        <w:t>.. . TƏCİLİ SATILIR</w:t>
      </w:r>
      <w:r>
        <w:br/>
      </w:r>
      <w:proofErr w:type="spellStart"/>
      <w:r>
        <w:t>Xətai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Gəncə</w:t>
      </w:r>
      <w:proofErr w:type="spellEnd"/>
      <w:r>
        <w:t xml:space="preserve"> pr – </w:t>
      </w:r>
      <w:proofErr w:type="spellStart"/>
      <w:r>
        <w:t>i</w:t>
      </w:r>
      <w:proofErr w:type="spellEnd"/>
      <w:r>
        <w:t xml:space="preserve">, Panorama Park </w:t>
      </w:r>
      <w:proofErr w:type="spellStart"/>
      <w:r>
        <w:t>yaşayış</w:t>
      </w:r>
      <w:proofErr w:type="spellEnd"/>
      <w:r>
        <w:t xml:space="preserve"> </w:t>
      </w:r>
      <w:proofErr w:type="spellStart"/>
      <w:r>
        <w:t>kompleksi</w:t>
      </w:r>
      <w:proofErr w:type="spellEnd"/>
      <w:r>
        <w:br/>
        <w:t xml:space="preserve">1 </w:t>
      </w:r>
      <w:proofErr w:type="spellStart"/>
      <w:r>
        <w:t>otaq</w:t>
      </w:r>
      <w:proofErr w:type="spellEnd"/>
      <w:r>
        <w:t xml:space="preserve"> 3 ə </w:t>
      </w:r>
      <w:proofErr w:type="spellStart"/>
      <w:r>
        <w:t>düzəlmə</w:t>
      </w:r>
      <w:proofErr w:type="spellEnd"/>
      <w:r>
        <w:t xml:space="preserve"> ,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, 19 /10 </w:t>
      </w:r>
      <w:r>
        <w:br/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</w:t>
      </w:r>
      <w:proofErr w:type="spellEnd"/>
      <w:r>
        <w:t xml:space="preserve"> 64.3  </w:t>
      </w:r>
      <w:proofErr w:type="spellStart"/>
      <w:r>
        <w:t>kv</w:t>
      </w:r>
      <w:proofErr w:type="spellEnd"/>
      <w:r>
        <w:t xml:space="preserve"> m</w:t>
      </w:r>
      <w:r>
        <w:br/>
      </w:r>
      <w:proofErr w:type="spellStart"/>
      <w:r>
        <w:t>Qaz,su,işıq</w:t>
      </w:r>
      <w:proofErr w:type="spellEnd"/>
      <w:r>
        <w:t xml:space="preserve"> </w:t>
      </w:r>
      <w:proofErr w:type="spellStart"/>
      <w:r>
        <w:t>fasiləsiz,istilik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kombi</w:t>
      </w:r>
      <w:r>
        <w:br/>
      </w:r>
      <w:proofErr w:type="spellStart"/>
      <w:r>
        <w:t>Təmirli,təmirdən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yaşayış</w:t>
      </w:r>
      <w:proofErr w:type="spellEnd"/>
      <w:r>
        <w:t xml:space="preserve"> </w:t>
      </w:r>
      <w:proofErr w:type="spellStart"/>
      <w:r>
        <w:t>olmayıb</w:t>
      </w:r>
      <w:proofErr w:type="spellEnd"/>
      <w:r>
        <w:t xml:space="preserve">  , </w:t>
      </w:r>
      <w:proofErr w:type="spellStart"/>
      <w:r>
        <w:t>sənəd</w:t>
      </w:r>
      <w:proofErr w:type="spellEnd"/>
      <w:r>
        <w:t xml:space="preserve"> </w:t>
      </w:r>
      <w:proofErr w:type="spellStart"/>
      <w:r>
        <w:t>müqavilə</w:t>
      </w:r>
      <w:proofErr w:type="spellEnd"/>
      <w:r>
        <w:t>.</w:t>
      </w:r>
      <w:r>
        <w:br/>
      </w:r>
      <w:proofErr w:type="spellStart"/>
      <w:r>
        <w:t>Qiymət</w:t>
      </w:r>
      <w:proofErr w:type="spellEnd"/>
      <w:r>
        <w:t xml:space="preserve"> 105 000 </w:t>
      </w:r>
      <w:proofErr w:type="spellStart"/>
      <w:r>
        <w:t>azn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qiymətdə</w:t>
      </w:r>
      <w:proofErr w:type="spellEnd"/>
      <w:proofErr w:type="gram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</w:t>
      </w:r>
      <w:proofErr w:type="spellEnd"/>
      <w:r>
        <w:t xml:space="preserve"> )</w:t>
      </w:r>
      <w:r>
        <w:br/>
        <w:t>ƏLAVƏ MƏLUMAT ÜÇÜN ƏLAQƏ SAXLAYA BİLƏRSİZ.</w:t>
      </w:r>
      <w:r>
        <w:br/>
        <w:t>OFİS HAQQI 1 %</w:t>
      </w:r>
    </w:p>
    <w:sectPr w:rsidR="00D744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5EF7"/>
    <w:rsid w:val="001F5EF7"/>
    <w:rsid w:val="00D7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2021-06-12T10:37:00Z</dcterms:created>
  <dcterms:modified xsi:type="dcterms:W3CDTF">2021-06-12T10:39:00Z</dcterms:modified>
</cp:coreProperties>
</file>