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0" w:rsidRPr="00F96EB1" w:rsidRDefault="00F96EB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Nərimanov Aşıq Molla Cümə ümumi sahəsi 37 kv/m 4 mərtəbəli binanın 3 cü </w:t>
      </w:r>
      <w:r w:rsidR="003B6F3A">
        <w:rPr>
          <w:sz w:val="28"/>
          <w:szCs w:val="28"/>
        </w:rPr>
        <w:t xml:space="preserve">mərtəbəsində 1 otaqlı tam təmirli əşyalı mənzil satılır.Qaz,su,işıq, daimidir.Sənəd </w:t>
      </w:r>
      <w:r w:rsidR="00E2571A">
        <w:rPr>
          <w:sz w:val="28"/>
          <w:szCs w:val="28"/>
        </w:rPr>
        <w:t>Orderdir.Qiymət 60.000 AZN</w:t>
      </w:r>
      <w:bookmarkEnd w:id="0"/>
    </w:p>
    <w:sectPr w:rsidR="009D18B0" w:rsidRPr="00F9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4B"/>
    <w:rsid w:val="003B6F3A"/>
    <w:rsid w:val="009D18B0"/>
    <w:rsid w:val="00A56A4B"/>
    <w:rsid w:val="00E2571A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0D3A"/>
  <w15:chartTrackingRefBased/>
  <w15:docId w15:val="{BE9E3EE3-6365-4F72-A26D-1577D70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2021-05-24T06:27:00Z</dcterms:created>
  <dcterms:modified xsi:type="dcterms:W3CDTF">2021-05-24T06:49:00Z</dcterms:modified>
</cp:coreProperties>
</file>