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3C" w:rsidRPr="004674BE" w:rsidRDefault="004674B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TƏCİLİ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 KUPÇALI İPOTEKAYA YARARLI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 !!! Nəsimi rayonu, “Koroğlu Parkı”nın yanında, Vaqif prospekti, Yeni tikili binada 3 otaqlı, ümumi sahəsi 144 kv/m olan, Təmirsiz ( Подмауак ) mənzil satılır.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>Mənzilin şəhərə və dənizə gözəl mənzərəsi var,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qaz, su, işıq daimidir. Mənzil 17 mərtəbəli binanın, 12-ci mərtəbəsində yerləşir. Binanın geniş və sakit həyəti, mərmər bloku, təhlükəsiz giriş-çıxışı, mühafizə sistemi, 7/24 saat mühafizə olunan həyəti, kamera nəzarəti, maşın sa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xlamaq üçün yeraltı qarajı, yüksək rahatlıq standartları, 2 səssiz və sürətli lifti ( Sigma ), yaxınlığında lazım olan bütün infrastruktur mövcuddur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>( market, restoran, kafe, aptek, klinika, məktəb, uşaq bağçası, bank filialları, fərqli dükanlar, avtobus dayanacağı və.s ).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Sənədləri tam qaydasındadır ÇIXARIŞ ( KUPÇA ).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>Əlavə məlumat üçün zəng edin!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>Qıyməti 220 000 Azn</w:t>
      </w:r>
    </w:p>
    <w:p w:rsidR="004674BE" w:rsidRDefault="004674B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</w:pPr>
    </w:p>
    <w:p w:rsidR="004674BE" w:rsidRDefault="004674B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ПОДХОДЯЩИЙ</w:t>
      </w:r>
      <w:r w:rsidRPr="004674BE"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 xml:space="preserve"> ДЛЯ ИПОТЕКИ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КВАРТИРА </w:t>
      </w:r>
      <w:r w:rsidRPr="004674BE"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>!!!</w:t>
      </w:r>
      <w:proofErr w:type="gramEnd"/>
      <w:r w:rsidRPr="004674BE"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 xml:space="preserve"> Продается 3-комнатная квартира общей площадью 144 кв / м в Насиминском районе, рядом с парком Короглу, проспект Вагифа, в новостройке. В квартире прекрасный вид на город и море, газ, вода, электричество постоянно. Квартира расположена на 12 этаже 17 этажного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здания</w:t>
      </w:r>
      <w:r w:rsidRPr="004674BE"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>. В здании просторный и тихий двор, мраморный блок, безопасный вход и выход, система безопасности, круглосуточно охраняемый двор, видеонаблюдение, подземный паркинг, высокие стандарты комфорта, 2 бесшумных и быстрых лифта (Sigma), необходимая поблизости вся необходимая инфраструктура. в наличии (рынок, ресторан, кафе, аптека, поликлиника, школа, детский сад, отделения банка, разные магазины, автобусная остановка и т. д.). документов в полном порядке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Купчая </w:t>
      </w:r>
      <w:r w:rsidRPr="004674BE"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>. Звоните для получения дополнительной информации!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az-Latn-AZ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Цена 220 000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Азн</w:t>
      </w:r>
      <w:proofErr w:type="spellEnd"/>
    </w:p>
    <w:p w:rsidR="004674BE" w:rsidRDefault="004674B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674BE" w:rsidRPr="004674BE" w:rsidRDefault="004674BE"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21.05.21 </w:t>
      </w:r>
    </w:p>
    <w:sectPr w:rsidR="004674BE" w:rsidRPr="0046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2B"/>
    <w:rsid w:val="004674BE"/>
    <w:rsid w:val="004C69A7"/>
    <w:rsid w:val="006E722B"/>
    <w:rsid w:val="009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C9E9"/>
  <w15:chartTrackingRefBased/>
  <w15:docId w15:val="{7A6250A1-7ACC-47B7-B1E0-3E1B8C1B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2021-05-21T13:34:00Z</dcterms:created>
  <dcterms:modified xsi:type="dcterms:W3CDTF">2021-05-21T13:57:00Z</dcterms:modified>
</cp:coreProperties>
</file>