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B4B" w:rsidRPr="005C0C64" w:rsidRDefault="005C0C64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Sabunçu rayonu Zabrat 2 də təcili olaraq  1.2 sot torpaqı olan ümumi sahəsi 65 kv/m olan 2 otaqlı təmirli ev satılır.Qaz,su,işıq, daimidir.</w:t>
      </w:r>
      <w:r w:rsidR="00186D47">
        <w:rPr>
          <w:sz w:val="28"/>
          <w:szCs w:val="28"/>
        </w:rPr>
        <w:t>sənəd Bələdiyyədir.İsdilik sisdemi kombidir.Qiymət 36.000 AZN</w:t>
      </w:r>
      <w:bookmarkEnd w:id="0"/>
    </w:p>
    <w:sectPr w:rsidR="00DD0B4B" w:rsidRPr="005C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8D"/>
    <w:rsid w:val="0018418D"/>
    <w:rsid w:val="00186D47"/>
    <w:rsid w:val="005C0C64"/>
    <w:rsid w:val="00DD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AD4C"/>
  <w15:chartTrackingRefBased/>
  <w15:docId w15:val="{A638FE32-CF1C-46ED-BDB2-0EC9A040C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2021-05-18T06:10:00Z</dcterms:created>
  <dcterms:modified xsi:type="dcterms:W3CDTF">2021-05-18T06:23:00Z</dcterms:modified>
</cp:coreProperties>
</file>