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B3146" w14:textId="71355FC7" w:rsidR="00E1506E" w:rsidRDefault="00E150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2otaq,80kvm,5/</w:t>
      </w:r>
      <w:proofErr w:type="gramStart"/>
      <w:r>
        <w:rPr>
          <w:sz w:val="28"/>
          <w:szCs w:val="28"/>
          <w:lang w:val="en-US"/>
        </w:rPr>
        <w:t>3,tam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temirli,kupcali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ev.Ev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bileceride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avtovagzal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metrosunun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yaninda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yerlesir.Real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aliciya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endirim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olunacaq</w:t>
      </w:r>
      <w:proofErr w:type="spellEnd"/>
      <w:r>
        <w:rPr>
          <w:sz w:val="28"/>
          <w:szCs w:val="28"/>
          <w:lang w:val="en-US"/>
        </w:rPr>
        <w:t>.</w:t>
      </w:r>
    </w:p>
    <w:p w14:paraId="27A83ABF" w14:textId="60207F48" w:rsidR="00E1506E" w:rsidRPr="00E1506E" w:rsidRDefault="00E1506E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Qiymet</w:t>
      </w:r>
      <w:proofErr w:type="spellEnd"/>
      <w:r>
        <w:rPr>
          <w:sz w:val="28"/>
          <w:szCs w:val="28"/>
          <w:lang w:val="en-US"/>
        </w:rPr>
        <w:t xml:space="preserve"> 90000Azn</w:t>
      </w:r>
    </w:p>
    <w:sectPr w:rsidR="00E1506E" w:rsidRPr="00E15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6E"/>
    <w:rsid w:val="00E1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9A787"/>
  <w15:chartTrackingRefBased/>
  <w15:docId w15:val="{6DE83697-8675-4536-9E4F-5BC8B07F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haciyev</dc:creator>
  <cp:keywords/>
  <dc:description/>
  <cp:lastModifiedBy>haciyev</cp:lastModifiedBy>
  <cp:revision>2</cp:revision>
  <dcterms:created xsi:type="dcterms:W3CDTF">2021-01-20T11:54:00Z</dcterms:created>
  <dcterms:modified xsi:type="dcterms:W3CDTF">2021-01-20T12:01:00Z</dcterms:modified>
</cp:coreProperties>
</file>