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5E" w:rsidRDefault="0010275E" w:rsidP="0010275E">
      <w:pPr>
        <w:rPr>
          <w:sz w:val="28"/>
          <w:szCs w:val="28"/>
        </w:rPr>
      </w:pPr>
      <w:r>
        <w:rPr>
          <w:sz w:val="28"/>
          <w:szCs w:val="28"/>
        </w:rPr>
        <w:t>Təcili!!! Abşeron rayonu Mehdabad qəsəbəsində Binəqədi Gənclər şəhərciyində ümumi sahəsi 100 kv/m olan 2 mərtəbəli təmirsiz Vitrajlı görünüşlü Abyekt satılır. Sənəd Kupçadır. Qiymət 110.OOO AZN</w:t>
      </w:r>
    </w:p>
    <w:p w:rsidR="004E2EF0" w:rsidRDefault="004E2EF0">
      <w:bookmarkStart w:id="0" w:name="_GoBack"/>
      <w:bookmarkEnd w:id="0"/>
    </w:p>
    <w:sectPr w:rsidR="004E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88"/>
    <w:rsid w:val="0010275E"/>
    <w:rsid w:val="004E2EF0"/>
    <w:rsid w:val="0074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C6063-E069-4EF3-9321-D0B994C8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2021-02-17T05:59:00Z</dcterms:created>
  <dcterms:modified xsi:type="dcterms:W3CDTF">2021-02-17T05:59:00Z</dcterms:modified>
</cp:coreProperties>
</file>