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ABA3" w14:textId="35E1001F" w:rsidR="00406450" w:rsidRDefault="0040645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4otaq,2.2</w:t>
      </w:r>
      <w:proofErr w:type="gramStart"/>
      <w:r>
        <w:rPr>
          <w:sz w:val="28"/>
          <w:szCs w:val="28"/>
          <w:lang w:val="en-US"/>
        </w:rPr>
        <w:t>sot,tam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temirli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tecili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olaraq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satilir.Ev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bileceride</w:t>
      </w:r>
      <w:proofErr w:type="spellEnd"/>
      <w:r>
        <w:rPr>
          <w:sz w:val="28"/>
          <w:szCs w:val="28"/>
          <w:lang w:val="en-US"/>
        </w:rPr>
        <w:t xml:space="preserve"> ag </w:t>
      </w:r>
      <w:proofErr w:type="spellStart"/>
      <w:r>
        <w:rPr>
          <w:sz w:val="28"/>
          <w:szCs w:val="28"/>
          <w:lang w:val="en-US"/>
        </w:rPr>
        <w:t>sarayin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yaxinliginda</w:t>
      </w:r>
      <w:proofErr w:type="spellEnd"/>
      <w:r>
        <w:rPr>
          <w:sz w:val="28"/>
          <w:szCs w:val="28"/>
          <w:lang w:val="en-US"/>
        </w:rPr>
        <w:t xml:space="preserve"> army </w:t>
      </w:r>
      <w:proofErr w:type="spellStart"/>
      <w:r>
        <w:rPr>
          <w:sz w:val="28"/>
          <w:szCs w:val="28"/>
          <w:lang w:val="en-US"/>
        </w:rPr>
        <w:t>marketin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yaninda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yerlesir.Deyerinnen</w:t>
      </w:r>
      <w:proofErr w:type="spellEnd"/>
      <w:r>
        <w:rPr>
          <w:sz w:val="28"/>
          <w:szCs w:val="28"/>
          <w:lang w:val="en-US"/>
        </w:rPr>
        <w:t xml:space="preserve"> cox </w:t>
      </w:r>
      <w:proofErr w:type="spellStart"/>
      <w:r>
        <w:rPr>
          <w:sz w:val="28"/>
          <w:szCs w:val="28"/>
          <w:lang w:val="en-US"/>
        </w:rPr>
        <w:t>cox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asagi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satilir.Real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cuzi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olunacaq</w:t>
      </w:r>
      <w:proofErr w:type="spellEnd"/>
      <w:r>
        <w:rPr>
          <w:sz w:val="28"/>
          <w:szCs w:val="28"/>
          <w:lang w:val="en-US"/>
        </w:rPr>
        <w:t>.</w:t>
      </w:r>
    </w:p>
    <w:p w14:paraId="13CE71EB" w14:textId="131192B7" w:rsidR="00406450" w:rsidRPr="00406450" w:rsidRDefault="00406450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48000Azn</w:t>
      </w:r>
    </w:p>
    <w:sectPr w:rsidR="00406450" w:rsidRPr="00406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50"/>
    <w:rsid w:val="0040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CB70"/>
  <w15:chartTrackingRefBased/>
  <w15:docId w15:val="{83A7B2B5-E3C5-4AE2-9A81-8435B058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2021-04-16T19:36:00Z</dcterms:created>
  <dcterms:modified xsi:type="dcterms:W3CDTF">2021-04-16T19:45:00Z</dcterms:modified>
</cp:coreProperties>
</file>