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E5" w:rsidRDefault="00F836B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Xətai rayonu, Əxmədli kəndi, Pluton </w:t>
      </w:r>
      <w:r w:rsidR="00962458">
        <w:rPr>
          <w:sz w:val="32"/>
          <w:szCs w:val="32"/>
          <w:lang w:val="az-Latn-AZ"/>
        </w:rPr>
        <w:t>şadlıq sarayın yaxınlığında, 3</w:t>
      </w:r>
      <w:r>
        <w:rPr>
          <w:sz w:val="32"/>
          <w:szCs w:val="32"/>
          <w:lang w:val="az-Latn-AZ"/>
        </w:rPr>
        <w:t xml:space="preserve"> sot torpaqda,</w:t>
      </w:r>
      <w:r w:rsidR="000007E5">
        <w:rPr>
          <w:sz w:val="32"/>
          <w:szCs w:val="32"/>
          <w:lang w:val="az-Latn-AZ"/>
        </w:rPr>
        <w:t xml:space="preserve"> 5 daş kürsü üzərində qoşa daşla tikilmiş,</w:t>
      </w:r>
      <w:r>
        <w:rPr>
          <w:sz w:val="32"/>
          <w:szCs w:val="32"/>
          <w:lang w:val="az-Latn-AZ"/>
        </w:rPr>
        <w:t xml:space="preserve"> ümumi sahəsi 140 kv/m olan, yaxşı təmirlı, 3 otaqlı ev satılır. Qaz, su, işı</w:t>
      </w:r>
      <w:r w:rsidR="000007E5">
        <w:rPr>
          <w:sz w:val="32"/>
          <w:szCs w:val="32"/>
          <w:lang w:val="az-Latn-AZ"/>
        </w:rPr>
        <w:t>q daimidir, istilik sistemi komb</w:t>
      </w:r>
      <w:r>
        <w:rPr>
          <w:sz w:val="32"/>
          <w:szCs w:val="32"/>
          <w:lang w:val="az-Latn-AZ"/>
        </w:rPr>
        <w:t>idir.</w:t>
      </w:r>
      <w:r w:rsidR="000007E5">
        <w:rPr>
          <w:sz w:val="32"/>
          <w:szCs w:val="32"/>
          <w:lang w:val="az-Latn-AZ"/>
        </w:rPr>
        <w:t xml:space="preserve"> Həyəti tametlə döşənilib, əlavə sanuzel, meyvə ağacları var. Sənəd bələdiyədir. Qiymə</w:t>
      </w:r>
      <w:r w:rsidR="00962458">
        <w:rPr>
          <w:sz w:val="32"/>
          <w:szCs w:val="32"/>
          <w:lang w:val="az-Latn-AZ"/>
        </w:rPr>
        <w:t>ti 90.</w:t>
      </w:r>
      <w:r w:rsidR="000007E5">
        <w:rPr>
          <w:sz w:val="32"/>
          <w:szCs w:val="32"/>
          <w:lang w:val="az-Latn-AZ"/>
        </w:rPr>
        <w:t>000 manat.</w:t>
      </w:r>
    </w:p>
    <w:bookmarkEnd w:id="0"/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Default="000007E5" w:rsidP="000007E5">
      <w:pPr>
        <w:rPr>
          <w:sz w:val="32"/>
          <w:szCs w:val="32"/>
          <w:lang w:val="az-Latn-AZ"/>
        </w:rPr>
      </w:pPr>
    </w:p>
    <w:p w:rsidR="00520DC1" w:rsidRDefault="000007E5" w:rsidP="000007E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055 513-16-13</w:t>
      </w:r>
    </w:p>
    <w:p w:rsidR="00ED3991" w:rsidRPr="00520DC1" w:rsidRDefault="00520DC1" w:rsidP="00520DC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051-313-16-13</w:t>
      </w:r>
    </w:p>
    <w:sectPr w:rsidR="00ED3991" w:rsidRPr="0052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1C"/>
    <w:rsid w:val="000007E5"/>
    <w:rsid w:val="00520DC1"/>
    <w:rsid w:val="00962458"/>
    <w:rsid w:val="0097781C"/>
    <w:rsid w:val="00ED3991"/>
    <w:rsid w:val="00F8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159C"/>
  <w15:chartTrackingRefBased/>
  <w15:docId w15:val="{5DB8229E-AB60-4252-A196-1307C198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2020-09-11T11:55:00Z</dcterms:created>
  <dcterms:modified xsi:type="dcterms:W3CDTF">2021-03-29T07:01:00Z</dcterms:modified>
</cp:coreProperties>
</file>