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8B8" w:rsidRDefault="004E08B8" w:rsidP="004E08B8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Broker </w:t>
      </w:r>
      <w:proofErr w:type="spellStart"/>
      <w:r>
        <w:rPr>
          <w:rFonts w:ascii="Arial" w:hAnsi="Arial" w:cs="Arial"/>
          <w:color w:val="333333"/>
        </w:rPr>
        <w:t>Mirzə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Həsənli</w:t>
      </w:r>
      <w:proofErr w:type="spellEnd"/>
      <w:r>
        <w:rPr>
          <w:rFonts w:ascii="Arial" w:hAnsi="Arial" w:cs="Arial"/>
          <w:color w:val="333333"/>
        </w:rPr>
        <w:t xml:space="preserve">. </w:t>
      </w:r>
      <w:proofErr w:type="spellStart"/>
      <w:r>
        <w:rPr>
          <w:rFonts w:ascii="Arial" w:hAnsi="Arial" w:cs="Arial"/>
          <w:color w:val="333333"/>
        </w:rPr>
        <w:t>Bütün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Plazalarda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satılıq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Ofislərimiz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mövcuddur</w:t>
      </w:r>
      <w:proofErr w:type="spellEnd"/>
      <w:r>
        <w:rPr>
          <w:rFonts w:ascii="Arial" w:hAnsi="Arial" w:cs="Arial"/>
          <w:color w:val="333333"/>
        </w:rPr>
        <w:t>…070-813-1000.</w:t>
      </w:r>
    </w:p>
    <w:p w:rsidR="004E08B8" w:rsidRDefault="004E08B8" w:rsidP="004E08B8">
      <w:pPr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Babək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plaza</w:t>
      </w:r>
      <w:r>
        <w:rPr>
          <w:rFonts w:ascii="Arial" w:hAnsi="Arial" w:cs="Arial"/>
          <w:color w:val="333333"/>
        </w:rPr>
        <w:t>da</w:t>
      </w:r>
      <w:proofErr w:type="spellEnd"/>
      <w:r>
        <w:rPr>
          <w:rFonts w:ascii="Arial" w:hAnsi="Arial" w:cs="Arial"/>
          <w:color w:val="333333"/>
        </w:rPr>
        <w:t xml:space="preserve"> 4</w:t>
      </w:r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otaqlı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ofis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satılır</w:t>
      </w:r>
      <w:proofErr w:type="spellEnd"/>
      <w:r>
        <w:rPr>
          <w:rFonts w:ascii="Arial" w:hAnsi="Arial" w:cs="Arial"/>
          <w:color w:val="333333"/>
        </w:rPr>
        <w:t>…</w:t>
      </w:r>
      <w:proofErr w:type="spellStart"/>
      <w:proofErr w:type="gramStart"/>
      <w:r>
        <w:rPr>
          <w:rFonts w:ascii="Arial" w:hAnsi="Arial" w:cs="Arial"/>
          <w:color w:val="333333"/>
        </w:rPr>
        <w:t>Sahəsi</w:t>
      </w:r>
      <w:proofErr w:type="spellEnd"/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 19</w:t>
      </w:r>
      <w:r>
        <w:rPr>
          <w:rFonts w:ascii="Arial" w:hAnsi="Arial" w:cs="Arial"/>
          <w:color w:val="333333"/>
        </w:rPr>
        <w:t>0</w:t>
      </w:r>
      <w:proofErr w:type="gram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kv</w:t>
      </w:r>
      <w:proofErr w:type="spellEnd"/>
      <w:r>
        <w:rPr>
          <w:rFonts w:ascii="Arial" w:hAnsi="Arial" w:cs="Arial"/>
          <w:color w:val="333333"/>
        </w:rPr>
        <w:t>……</w:t>
      </w:r>
      <w:proofErr w:type="spellStart"/>
      <w:r>
        <w:rPr>
          <w:rFonts w:ascii="Arial" w:hAnsi="Arial" w:cs="Arial"/>
          <w:color w:val="333333"/>
        </w:rPr>
        <w:t>Ətraflı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məlumat</w:t>
      </w:r>
      <w:proofErr w:type="spellEnd"/>
      <w:r>
        <w:rPr>
          <w:rFonts w:ascii="Arial" w:hAnsi="Arial" w:cs="Arial"/>
          <w:color w:val="333333"/>
        </w:rPr>
        <w:t>…..</w:t>
      </w:r>
    </w:p>
    <w:p w:rsidR="004E08B8" w:rsidRDefault="004E08B8" w:rsidP="004E08B8">
      <w:pPr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Bakı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şəhəri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Xətai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metrosuna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yaxın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Babək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prospekti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üzərində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yerləşən</w:t>
      </w:r>
      <w:proofErr w:type="spellEnd"/>
      <w:r>
        <w:rPr>
          <w:rFonts w:ascii="Arial" w:hAnsi="Arial" w:cs="Arial"/>
          <w:color w:val="333333"/>
        </w:rPr>
        <w:t xml:space="preserve"> BABƏK PLAZADA </w:t>
      </w:r>
      <w:proofErr w:type="spellStart"/>
      <w:r>
        <w:rPr>
          <w:rFonts w:ascii="Arial" w:hAnsi="Arial" w:cs="Arial"/>
          <w:color w:val="333333"/>
        </w:rPr>
        <w:t>sahə</w:t>
      </w:r>
      <w:r>
        <w:rPr>
          <w:rFonts w:ascii="Arial" w:hAnsi="Arial" w:cs="Arial"/>
          <w:color w:val="333333"/>
        </w:rPr>
        <w:t>si</w:t>
      </w:r>
      <w:proofErr w:type="spellEnd"/>
      <w:r>
        <w:rPr>
          <w:rFonts w:ascii="Arial" w:hAnsi="Arial" w:cs="Arial"/>
          <w:color w:val="333333"/>
        </w:rPr>
        <w:t xml:space="preserve"> 19</w:t>
      </w:r>
      <w:bookmarkStart w:id="0" w:name="_GoBack"/>
      <w:bookmarkEnd w:id="0"/>
      <w:r>
        <w:rPr>
          <w:rFonts w:ascii="Arial" w:hAnsi="Arial" w:cs="Arial"/>
          <w:color w:val="333333"/>
        </w:rPr>
        <w:t xml:space="preserve">0 </w:t>
      </w:r>
      <w:proofErr w:type="spellStart"/>
      <w:proofErr w:type="gramStart"/>
      <w:r>
        <w:rPr>
          <w:rFonts w:ascii="Arial" w:hAnsi="Arial" w:cs="Arial"/>
          <w:color w:val="333333"/>
        </w:rPr>
        <w:t>kv</w:t>
      </w:r>
      <w:proofErr w:type="spellEnd"/>
      <w:proofErr w:type="gram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metr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olan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təmirli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ofis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satılır</w:t>
      </w:r>
      <w:proofErr w:type="spellEnd"/>
      <w:r>
        <w:rPr>
          <w:rFonts w:ascii="Arial" w:hAnsi="Arial" w:cs="Arial"/>
          <w:color w:val="333333"/>
        </w:rPr>
        <w:t>….</w:t>
      </w:r>
      <w:proofErr w:type="spellStart"/>
      <w:r>
        <w:rPr>
          <w:rFonts w:ascii="Arial" w:hAnsi="Arial" w:cs="Arial"/>
          <w:color w:val="333333"/>
        </w:rPr>
        <w:t>Mərkəzi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havalandırma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sistemi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mərkəzi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isitmə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və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kondisioner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sistemi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mövcuddur</w:t>
      </w:r>
      <w:proofErr w:type="spellEnd"/>
      <w:r>
        <w:rPr>
          <w:rFonts w:ascii="Arial" w:hAnsi="Arial" w:cs="Arial"/>
          <w:color w:val="333333"/>
        </w:rPr>
        <w:t xml:space="preserve">. </w:t>
      </w:r>
      <w:proofErr w:type="spellStart"/>
      <w:r>
        <w:rPr>
          <w:rFonts w:ascii="Arial" w:hAnsi="Arial" w:cs="Arial"/>
          <w:color w:val="333333"/>
        </w:rPr>
        <w:t>Plazanın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sağında</w:t>
      </w:r>
      <w:proofErr w:type="spellEnd"/>
      <w:r>
        <w:rPr>
          <w:rFonts w:ascii="Arial" w:hAnsi="Arial" w:cs="Arial"/>
          <w:color w:val="333333"/>
        </w:rPr>
        <w:t xml:space="preserve"> (50 </w:t>
      </w:r>
      <w:proofErr w:type="spellStart"/>
      <w:r>
        <w:rPr>
          <w:rFonts w:ascii="Arial" w:hAnsi="Arial" w:cs="Arial"/>
          <w:color w:val="333333"/>
        </w:rPr>
        <w:t>metr</w:t>
      </w:r>
      <w:proofErr w:type="spellEnd"/>
      <w:r>
        <w:rPr>
          <w:rFonts w:ascii="Arial" w:hAnsi="Arial" w:cs="Arial"/>
          <w:color w:val="333333"/>
        </w:rPr>
        <w:t xml:space="preserve">) Bravo </w:t>
      </w:r>
      <w:proofErr w:type="spellStart"/>
      <w:r>
        <w:rPr>
          <w:rFonts w:ascii="Arial" w:hAnsi="Arial" w:cs="Arial"/>
          <w:color w:val="333333"/>
        </w:rPr>
        <w:t>supermarketi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solunda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Rusel</w:t>
      </w:r>
      <w:proofErr w:type="spellEnd"/>
      <w:r>
        <w:rPr>
          <w:rFonts w:ascii="Arial" w:hAnsi="Arial" w:cs="Arial"/>
          <w:color w:val="333333"/>
        </w:rPr>
        <w:t xml:space="preserve"> plaza (10 </w:t>
      </w:r>
      <w:proofErr w:type="spellStart"/>
      <w:r>
        <w:rPr>
          <w:rFonts w:ascii="Arial" w:hAnsi="Arial" w:cs="Arial"/>
          <w:color w:val="333333"/>
        </w:rPr>
        <w:t>metr</w:t>
      </w:r>
      <w:proofErr w:type="spellEnd"/>
      <w:proofErr w:type="gramStart"/>
      <w:r>
        <w:rPr>
          <w:rFonts w:ascii="Arial" w:hAnsi="Arial" w:cs="Arial"/>
          <w:color w:val="333333"/>
        </w:rPr>
        <w:t>) ,</w:t>
      </w:r>
      <w:proofErr w:type="gram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Bazarstore</w:t>
      </w:r>
      <w:proofErr w:type="spellEnd"/>
      <w:r>
        <w:rPr>
          <w:rFonts w:ascii="Arial" w:hAnsi="Arial" w:cs="Arial"/>
          <w:color w:val="333333"/>
        </w:rPr>
        <w:t xml:space="preserve"> (300 </w:t>
      </w:r>
      <w:proofErr w:type="spellStart"/>
      <w:r>
        <w:rPr>
          <w:rFonts w:ascii="Arial" w:hAnsi="Arial" w:cs="Arial"/>
          <w:color w:val="333333"/>
        </w:rPr>
        <w:t>metr</w:t>
      </w:r>
      <w:proofErr w:type="spellEnd"/>
      <w:r>
        <w:rPr>
          <w:rFonts w:ascii="Arial" w:hAnsi="Arial" w:cs="Arial"/>
          <w:color w:val="333333"/>
        </w:rPr>
        <w:t xml:space="preserve">) , </w:t>
      </w:r>
      <w:proofErr w:type="spellStart"/>
      <w:r>
        <w:rPr>
          <w:rFonts w:ascii="Arial" w:hAnsi="Arial" w:cs="Arial"/>
          <w:color w:val="333333"/>
        </w:rPr>
        <w:t>Xətai</w:t>
      </w:r>
      <w:proofErr w:type="spellEnd"/>
      <w:r>
        <w:rPr>
          <w:rFonts w:ascii="Arial" w:hAnsi="Arial" w:cs="Arial"/>
          <w:color w:val="333333"/>
        </w:rPr>
        <w:t xml:space="preserve"> metro </w:t>
      </w:r>
      <w:proofErr w:type="spellStart"/>
      <w:r>
        <w:rPr>
          <w:rFonts w:ascii="Arial" w:hAnsi="Arial" w:cs="Arial"/>
          <w:color w:val="333333"/>
        </w:rPr>
        <w:t>stansiyası</w:t>
      </w:r>
      <w:proofErr w:type="spellEnd"/>
      <w:r>
        <w:rPr>
          <w:rFonts w:ascii="Arial" w:hAnsi="Arial" w:cs="Arial"/>
          <w:color w:val="333333"/>
        </w:rPr>
        <w:t xml:space="preserve">, (400 </w:t>
      </w:r>
      <w:proofErr w:type="spellStart"/>
      <w:r>
        <w:rPr>
          <w:rFonts w:ascii="Arial" w:hAnsi="Arial" w:cs="Arial"/>
          <w:color w:val="333333"/>
        </w:rPr>
        <w:t>metr</w:t>
      </w:r>
      <w:proofErr w:type="spellEnd"/>
      <w:r>
        <w:rPr>
          <w:rFonts w:ascii="Arial" w:hAnsi="Arial" w:cs="Arial"/>
          <w:color w:val="333333"/>
        </w:rPr>
        <w:t xml:space="preserve"> ), </w:t>
      </w:r>
      <w:proofErr w:type="spellStart"/>
      <w:r>
        <w:rPr>
          <w:rFonts w:ascii="Arial" w:hAnsi="Arial" w:cs="Arial"/>
          <w:color w:val="333333"/>
        </w:rPr>
        <w:t>və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avtobus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dayanacağı</w:t>
      </w:r>
      <w:proofErr w:type="spellEnd"/>
      <w:r>
        <w:rPr>
          <w:rFonts w:ascii="Arial" w:hAnsi="Arial" w:cs="Arial"/>
          <w:color w:val="333333"/>
        </w:rPr>
        <w:t xml:space="preserve"> var. </w:t>
      </w:r>
      <w:proofErr w:type="spellStart"/>
      <w:r>
        <w:rPr>
          <w:rFonts w:ascii="Arial" w:hAnsi="Arial" w:cs="Arial"/>
          <w:color w:val="333333"/>
        </w:rPr>
        <w:t>Sənəd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Müqavilə</w:t>
      </w:r>
      <w:proofErr w:type="spellEnd"/>
      <w:r>
        <w:rPr>
          <w:rFonts w:ascii="Arial" w:hAnsi="Arial" w:cs="Arial"/>
          <w:color w:val="333333"/>
        </w:rPr>
        <w:t xml:space="preserve"> + </w:t>
      </w:r>
      <w:proofErr w:type="spellStart"/>
      <w:r>
        <w:rPr>
          <w:rFonts w:ascii="Arial" w:hAnsi="Arial" w:cs="Arial"/>
          <w:color w:val="333333"/>
        </w:rPr>
        <w:t>Maliyyə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arayışıdır</w:t>
      </w:r>
      <w:proofErr w:type="spellEnd"/>
      <w:r>
        <w:rPr>
          <w:rFonts w:ascii="Arial" w:hAnsi="Arial" w:cs="Arial"/>
          <w:color w:val="333333"/>
        </w:rPr>
        <w:t xml:space="preserve">. 2021 ci </w:t>
      </w:r>
      <w:proofErr w:type="spellStart"/>
      <w:r>
        <w:rPr>
          <w:rFonts w:ascii="Arial" w:hAnsi="Arial" w:cs="Arial"/>
          <w:color w:val="333333"/>
        </w:rPr>
        <w:t>ildən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etibarən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Kupçalar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ofis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sahiblərinə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dəqdim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olunacaq</w:t>
      </w:r>
      <w:proofErr w:type="spellEnd"/>
      <w:r>
        <w:rPr>
          <w:rFonts w:ascii="Arial" w:hAnsi="Arial" w:cs="Arial"/>
          <w:color w:val="333333"/>
        </w:rPr>
        <w:t xml:space="preserve">. </w:t>
      </w:r>
    </w:p>
    <w:p w:rsidR="004E08B8" w:rsidRPr="00D27AA8" w:rsidRDefault="004E08B8" w:rsidP="004E08B8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--------- </w:t>
      </w:r>
      <w:proofErr w:type="spellStart"/>
      <w:r>
        <w:rPr>
          <w:rFonts w:ascii="Arial" w:hAnsi="Arial" w:cs="Arial"/>
          <w:color w:val="333333"/>
        </w:rPr>
        <w:t>Təcrübəli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</w:rPr>
        <w:t>bir</w:t>
      </w:r>
      <w:proofErr w:type="spellEnd"/>
      <w:r>
        <w:rPr>
          <w:rFonts w:ascii="Arial" w:hAnsi="Arial" w:cs="Arial"/>
          <w:color w:val="333333"/>
        </w:rPr>
        <w:t xml:space="preserve">  </w:t>
      </w:r>
      <w:proofErr w:type="spellStart"/>
      <w:r>
        <w:rPr>
          <w:rFonts w:ascii="Arial" w:hAnsi="Arial" w:cs="Arial"/>
          <w:color w:val="333333"/>
        </w:rPr>
        <w:t>Rieltor</w:t>
      </w:r>
      <w:proofErr w:type="spellEnd"/>
      <w:proofErr w:type="gramEnd"/>
      <w:r>
        <w:rPr>
          <w:rFonts w:ascii="Arial" w:hAnsi="Arial" w:cs="Arial"/>
          <w:color w:val="333333"/>
        </w:rPr>
        <w:t xml:space="preserve">  </w:t>
      </w:r>
      <w:proofErr w:type="spellStart"/>
      <w:r>
        <w:rPr>
          <w:rFonts w:ascii="Arial" w:hAnsi="Arial" w:cs="Arial"/>
          <w:color w:val="333333"/>
        </w:rPr>
        <w:t>müştəri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üçün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kompas</w:t>
      </w:r>
      <w:proofErr w:type="spellEnd"/>
      <w:r>
        <w:rPr>
          <w:rFonts w:ascii="Arial" w:hAnsi="Arial" w:cs="Arial"/>
          <w:color w:val="333333"/>
        </w:rPr>
        <w:t xml:space="preserve">  </w:t>
      </w:r>
      <w:proofErr w:type="spellStart"/>
      <w:r>
        <w:rPr>
          <w:rFonts w:ascii="Arial" w:hAnsi="Arial" w:cs="Arial"/>
          <w:color w:val="333333"/>
        </w:rPr>
        <w:t>kimidir</w:t>
      </w:r>
      <w:proofErr w:type="spellEnd"/>
      <w:r>
        <w:rPr>
          <w:rFonts w:ascii="Arial" w:hAnsi="Arial" w:cs="Arial"/>
          <w:color w:val="333333"/>
        </w:rPr>
        <w:t>. )------------</w:t>
      </w:r>
    </w:p>
    <w:p w:rsidR="00FF5017" w:rsidRDefault="00FF5017"/>
    <w:sectPr w:rsidR="00FF50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168"/>
    <w:rsid w:val="00065168"/>
    <w:rsid w:val="004E08B8"/>
    <w:rsid w:val="00FF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2CE1C-F4E5-46A4-93E6-A4CD6CD0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8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2020-12-29T15:13:00Z</dcterms:created>
  <dcterms:modified xsi:type="dcterms:W3CDTF">2020-12-29T15:14:00Z</dcterms:modified>
</cp:coreProperties>
</file>