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D" w:rsidRPr="00110C9D" w:rsidRDefault="00110C9D">
      <w:pPr>
        <w:rPr>
          <w:rFonts w:asciiTheme="majorHAnsi" w:hAnsiTheme="majorHAnsi"/>
          <w:b/>
          <w:sz w:val="28"/>
          <w:szCs w:val="28"/>
          <w:lang w:val="az-Latn-AZ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az-Latn-AZ"/>
        </w:rPr>
        <w:t xml:space="preserve">Narasa evi </w:t>
      </w:r>
    </w:p>
    <w:p w:rsidR="00940FF2" w:rsidRPr="00110C9D" w:rsidRDefault="00110C9D">
      <w:pPr>
        <w:rPr>
          <w:rFonts w:asciiTheme="majorHAnsi" w:hAnsiTheme="majorHAnsi"/>
          <w:b/>
          <w:sz w:val="28"/>
          <w:szCs w:val="28"/>
          <w:lang w:val="ru-RU"/>
        </w:rPr>
      </w:pPr>
      <w:proofErr w:type="spellStart"/>
      <w:r w:rsidRPr="00110C9D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Satilir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Xetai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– </w:t>
      </w:r>
      <w:r w:rsidRPr="00110C9D">
        <w:rPr>
          <w:rFonts w:asciiTheme="majorHAnsi" w:hAnsiTheme="majorHAnsi"/>
          <w:b/>
          <w:sz w:val="28"/>
          <w:szCs w:val="28"/>
        </w:rPr>
        <w:t>r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Hezi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Aslanov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Asiq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Alasker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Pr="00110C9D">
        <w:rPr>
          <w:rFonts w:asciiTheme="majorHAnsi" w:hAnsiTheme="majorHAnsi"/>
          <w:b/>
          <w:sz w:val="28"/>
          <w:szCs w:val="28"/>
        </w:rPr>
        <w:t>kuc</w:t>
      </w:r>
      <w:proofErr w:type="spellEnd"/>
      <w:r w:rsidRPr="00110C9D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  <w:t xml:space="preserve">Продается -4 комнатная квартира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  <w:t xml:space="preserve">БЕЗ РЕМОНТ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  <w:t xml:space="preserve">Общая площадь – 100 кв м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  <w:t xml:space="preserve">Ленинград Проект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  <w:t xml:space="preserve">1- этаж / 5 –этажного здания </w:t>
      </w:r>
      <w:r w:rsidRPr="00110C9D">
        <w:rPr>
          <w:rFonts w:asciiTheme="majorHAnsi" w:hAnsiTheme="majorHAnsi"/>
          <w:b/>
          <w:sz w:val="28"/>
          <w:szCs w:val="28"/>
          <w:lang w:val="ru-RU"/>
        </w:rPr>
        <w:br/>
      </w:r>
    </w:p>
    <w:sectPr w:rsidR="00940FF2" w:rsidRPr="00110C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0C9D"/>
    <w:rsid w:val="00110C9D"/>
    <w:rsid w:val="0094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2</cp:revision>
  <dcterms:created xsi:type="dcterms:W3CDTF">2020-05-26T11:06:00Z</dcterms:created>
  <dcterms:modified xsi:type="dcterms:W3CDTF">2020-05-26T11:09:00Z</dcterms:modified>
</cp:coreProperties>
</file>