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F7" w:rsidRPr="00FD30F7" w:rsidRDefault="00FD30F7">
      <w:pPr>
        <w:rPr>
          <w:rFonts w:ascii="Helvetica" w:hAnsi="Helvetica" w:cs="Helvetica"/>
          <w:color w:val="333333"/>
          <w:sz w:val="28"/>
          <w:szCs w:val="28"/>
          <w:lang w:val="az-Latn-AZ"/>
        </w:rPr>
      </w:pPr>
      <w:bookmarkStart w:id="0" w:name="_GoBack"/>
      <w:r>
        <w:rPr>
          <w:rFonts w:ascii="Helvetica" w:hAnsi="Helvetica" w:cs="Helvetica"/>
          <w:color w:val="333333"/>
          <w:sz w:val="28"/>
          <w:szCs w:val="28"/>
        </w:rPr>
        <w:t xml:space="preserve">59 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A</w:t>
      </w:r>
      <w:r w:rsidR="00106912">
        <w:rPr>
          <w:rFonts w:ascii="Helvetica" w:hAnsi="Helvetica" w:cs="Helvetica"/>
          <w:color w:val="333333"/>
          <w:sz w:val="28"/>
          <w:szCs w:val="28"/>
        </w:rPr>
        <w:t>y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-</w:t>
      </w:r>
      <w:r w:rsidR="00106912">
        <w:rPr>
          <w:rFonts w:ascii="Helvetica" w:hAnsi="Helvetica" w:cs="Helvetica"/>
          <w:color w:val="333333"/>
          <w:sz w:val="28"/>
          <w:szCs w:val="28"/>
        </w:rPr>
        <w:t xml:space="preserve">  </w:t>
      </w:r>
      <w:r>
        <w:rPr>
          <w:rFonts w:ascii="Helvetica" w:hAnsi="Helvetica" w:cs="Helvetica"/>
          <w:color w:val="333333"/>
          <w:sz w:val="28"/>
          <w:szCs w:val="28"/>
        </w:rPr>
        <w:t>425</w:t>
      </w:r>
      <w:r w:rsidR="00500C60" w:rsidRPr="00020393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gramStart"/>
      <w:r w:rsidR="00500C60" w:rsidRPr="00020393">
        <w:rPr>
          <w:rFonts w:ascii="Helvetica" w:hAnsi="Helvetica" w:cs="Helvetica"/>
          <w:color w:val="333333"/>
          <w:sz w:val="28"/>
          <w:szCs w:val="28"/>
        </w:rPr>
        <w:t xml:space="preserve">AZN 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!!!</w:t>
      </w:r>
      <w:proofErr w:type="gramEnd"/>
    </w:p>
    <w:p w:rsidR="00106912" w:rsidRDefault="00106912">
      <w:pPr>
        <w:rPr>
          <w:rFonts w:ascii="Helvetica" w:hAnsi="Helvetica" w:cs="Helvetica"/>
          <w:color w:val="333333"/>
          <w:sz w:val="28"/>
          <w:szCs w:val="28"/>
          <w:lang w:val="az-Latn-AZ"/>
        </w:rPr>
      </w:pPr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Sadəcə </w:t>
      </w:r>
      <w:r w:rsidR="00500C60" w:rsidRPr="00020393">
        <w:rPr>
          <w:rFonts w:ascii="Helvetica" w:hAnsi="Helvetica" w:cs="Helvetica"/>
          <w:color w:val="333333"/>
          <w:sz w:val="28"/>
          <w:szCs w:val="28"/>
          <w:lang w:val="az-Latn-AZ"/>
        </w:rPr>
        <w:t>Tək Şəxsiyyə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t V</w:t>
      </w:r>
      <w:r w:rsidR="00500C60" w:rsidRPr="00020393">
        <w:rPr>
          <w:rFonts w:ascii="Helvetica" w:hAnsi="Helvetica" w:cs="Helvetica"/>
          <w:color w:val="333333"/>
          <w:sz w:val="28"/>
          <w:szCs w:val="28"/>
          <w:lang w:val="az-Latn-AZ"/>
        </w:rPr>
        <w:t>əsiqəsilə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Hazır İpoteka !!!</w:t>
      </w:r>
    </w:p>
    <w:p w:rsidR="00106912" w:rsidRDefault="00106912">
      <w:pPr>
        <w:rPr>
          <w:rFonts w:ascii="Helvetica" w:hAnsi="Helvetica" w:cs="Helvetica"/>
          <w:color w:val="333333"/>
          <w:sz w:val="28"/>
          <w:szCs w:val="28"/>
          <w:lang w:val="az-Latn-AZ"/>
        </w:rPr>
      </w:pPr>
      <w:r>
        <w:rPr>
          <w:rFonts w:ascii="Helvetica" w:hAnsi="Helvetica" w:cs="Helvetica"/>
          <w:color w:val="333333"/>
          <w:sz w:val="28"/>
          <w:szCs w:val="28"/>
          <w:lang w:val="az-Latn-AZ"/>
        </w:rPr>
        <w:t>Bütün xərclər daxil İlkin Ödəniş</w:t>
      </w:r>
      <w:r w:rsidR="00FD30F7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-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34.000 AZN.</w:t>
      </w:r>
    </w:p>
    <w:p w:rsidR="00106912" w:rsidRDefault="00106912">
      <w:pPr>
        <w:rPr>
          <w:rFonts w:ascii="Helvetica" w:hAnsi="Helvetica" w:cs="Helvetica"/>
          <w:color w:val="333333"/>
          <w:sz w:val="28"/>
          <w:szCs w:val="28"/>
          <w:lang w:val="az-Latn-AZ"/>
        </w:rPr>
      </w:pPr>
      <w:r>
        <w:rPr>
          <w:rFonts w:ascii="Helvetica" w:hAnsi="Helvetica" w:cs="Helvetica"/>
          <w:color w:val="333333"/>
          <w:sz w:val="28"/>
          <w:szCs w:val="28"/>
          <w:lang w:val="az-Latn-AZ"/>
        </w:rPr>
        <w:t>Bugünə</w:t>
      </w:r>
      <w:r w:rsidR="00FD30F7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olan qalıq borcu - 21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.000 AZN.</w:t>
      </w:r>
    </w:p>
    <w:p w:rsidR="00106912" w:rsidRDefault="00500C60">
      <w:pPr>
        <w:rPr>
          <w:rFonts w:ascii="Helvetica" w:hAnsi="Helvetica" w:cs="Helvetica"/>
          <w:color w:val="333333"/>
          <w:sz w:val="28"/>
          <w:szCs w:val="28"/>
          <w:lang w:val="az-Latn-AZ"/>
        </w:rPr>
      </w:pPr>
      <w:r w:rsidRPr="00106912">
        <w:rPr>
          <w:rFonts w:ascii="Helvetica" w:hAnsi="Helvetica" w:cs="Helvetica"/>
          <w:color w:val="333333"/>
          <w:sz w:val="28"/>
          <w:szCs w:val="28"/>
          <w:lang w:val="az-Latn-AZ"/>
        </w:rPr>
        <w:br/>
      </w:r>
      <w:r w:rsidR="00020393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      </w:t>
      </w:r>
      <w:r w:rsidRPr="00FD30F7">
        <w:rPr>
          <w:rFonts w:ascii="Helvetica" w:hAnsi="Helvetica" w:cs="Helvetica"/>
          <w:color w:val="333333"/>
          <w:sz w:val="28"/>
          <w:szCs w:val="28"/>
          <w:lang w:val="az-Latn-AZ"/>
        </w:rPr>
        <w:t>Xırdalan şəhəri, Köhnə bazarın yanı, Kristal Abşeron yaşayış kompleksində, yeni tikili, 15 mə</w:t>
      </w:r>
      <w:r w:rsidR="00FD30F7">
        <w:rPr>
          <w:rFonts w:ascii="Helvetica" w:hAnsi="Helvetica" w:cs="Helvetica"/>
          <w:color w:val="333333"/>
          <w:sz w:val="28"/>
          <w:szCs w:val="28"/>
          <w:lang w:val="az-Latn-AZ"/>
        </w:rPr>
        <w:t>r</w:t>
      </w:r>
      <w:r w:rsidRPr="00FD30F7">
        <w:rPr>
          <w:rFonts w:ascii="Helvetica" w:hAnsi="Helvetica" w:cs="Helvetica"/>
          <w:color w:val="333333"/>
          <w:sz w:val="28"/>
          <w:szCs w:val="28"/>
          <w:lang w:val="az-Latn-AZ"/>
        </w:rPr>
        <w:t>təbəli binanın 10-cu mərtəbəsində, ümumi sahəsi 41 kv/m olan, 2 otaqlı,</w:t>
      </w:r>
      <w:r w:rsidRPr="00020393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studio tipli,</w:t>
      </w:r>
      <w:r w:rsidRPr="00FD30F7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yaxşı təmirli mənzil satılır.</w:t>
      </w:r>
      <w:r w:rsidRPr="00020393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Mətbəx mebeli, qaz, aspirator, kombi, yataq dəsti qalır. Qaz,su,işıq daimidir, istilik sistemi kombidir. Binada 24 saat kamera-mühafizə sistemi, 2 sigma lift, yeraltı parking mövcuddur. Bütün iaşə obyektləri yaxınl</w:t>
      </w:r>
      <w:r w:rsidRPr="00106912">
        <w:rPr>
          <w:rFonts w:ascii="Helvetica" w:hAnsi="Helvetica" w:cs="Helvetica"/>
          <w:color w:val="333333"/>
          <w:sz w:val="28"/>
          <w:szCs w:val="28"/>
          <w:lang w:val="az-Latn-AZ"/>
        </w:rPr>
        <w:t>ıqda yerləşir.Kompleks daxilində fitness club, ticarət mərkəzləri, salonlar, uşaq əyləncə mərkəzi, poliklinika, park və s. mövcuddur</w:t>
      </w:r>
      <w:r w:rsidR="00FD30F7">
        <w:rPr>
          <w:rFonts w:ascii="Helvetica" w:hAnsi="Helvetica" w:cs="Helvetica"/>
          <w:color w:val="333333"/>
          <w:sz w:val="28"/>
          <w:szCs w:val="28"/>
          <w:lang w:val="az-Latn-AZ"/>
        </w:rPr>
        <w:t>.</w:t>
      </w:r>
    </w:p>
    <w:p w:rsidR="00020393" w:rsidRDefault="00500C60">
      <w:pPr>
        <w:rPr>
          <w:rFonts w:ascii="Helvetica" w:hAnsi="Helvetica" w:cs="Helvetica"/>
          <w:color w:val="333333"/>
          <w:sz w:val="28"/>
          <w:szCs w:val="28"/>
          <w:lang w:val="az-Latn-AZ"/>
        </w:rPr>
      </w:pPr>
      <w:r w:rsidRPr="00106912">
        <w:rPr>
          <w:rFonts w:ascii="Helvetica" w:hAnsi="Helvetica" w:cs="Helvetica"/>
          <w:color w:val="333333"/>
          <w:sz w:val="28"/>
          <w:szCs w:val="28"/>
          <w:lang w:val="az-Latn-AZ"/>
        </w:rPr>
        <w:br/>
      </w:r>
      <w:r w:rsidR="00FD30F7">
        <w:rPr>
          <w:rFonts w:ascii="Helvetica" w:hAnsi="Helvetica" w:cs="Helvetica"/>
          <w:color w:val="333333"/>
          <w:sz w:val="28"/>
          <w:szCs w:val="28"/>
          <w:lang w:val="az-Latn-AZ"/>
        </w:rPr>
        <w:t>QEYD</w:t>
      </w:r>
      <w:r w:rsidR="00020393" w:rsidRPr="00106912">
        <w:rPr>
          <w:rFonts w:ascii="Helvetica" w:hAnsi="Helvetica" w:cs="Helvetica"/>
          <w:color w:val="333333"/>
          <w:sz w:val="28"/>
          <w:szCs w:val="28"/>
          <w:lang w:val="az-Latn-AZ"/>
        </w:rPr>
        <w:t>:</w:t>
      </w:r>
      <w:r w:rsidR="00FD30F7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Ətraflı məlumat almaq, m</w:t>
      </w:r>
      <w:r w:rsidR="00020393" w:rsidRPr="00106912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ənzillərin </w:t>
      </w:r>
      <w:r w:rsidR="00FD30F7">
        <w:rPr>
          <w:rFonts w:ascii="Helvetica" w:hAnsi="Helvetica" w:cs="Helvetica"/>
          <w:color w:val="333333"/>
          <w:sz w:val="28"/>
          <w:szCs w:val="28"/>
          <w:lang w:val="az-Latn-AZ"/>
        </w:rPr>
        <w:t>ipoteka (</w:t>
      </w:r>
      <w:r w:rsidR="00020393" w:rsidRPr="00106912">
        <w:rPr>
          <w:rFonts w:ascii="Helvetica" w:hAnsi="Helvetica" w:cs="Helvetica"/>
          <w:color w:val="333333"/>
          <w:sz w:val="28"/>
          <w:szCs w:val="28"/>
          <w:lang w:val="az-Latn-AZ"/>
        </w:rPr>
        <w:t>kredit</w:t>
      </w:r>
      <w:r w:rsidR="00FD30F7">
        <w:rPr>
          <w:rFonts w:ascii="Helvetica" w:hAnsi="Helvetica" w:cs="Helvetica"/>
          <w:color w:val="333333"/>
          <w:sz w:val="28"/>
          <w:szCs w:val="28"/>
          <w:lang w:val="az-Latn-AZ"/>
        </w:rPr>
        <w:t>)</w:t>
      </w:r>
      <w:r w:rsidR="00020393" w:rsidRPr="00106912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və nağd üsulla alqı-satqısı üçün müraciət edə bilə</w:t>
      </w:r>
      <w:r w:rsidR="00FD30F7">
        <w:rPr>
          <w:rFonts w:ascii="Helvetica" w:hAnsi="Helvetica" w:cs="Helvetica"/>
          <w:color w:val="333333"/>
          <w:sz w:val="28"/>
          <w:szCs w:val="28"/>
          <w:lang w:val="az-Latn-AZ"/>
        </w:rPr>
        <w:t>rsiniz.</w:t>
      </w:r>
    </w:p>
    <w:p w:rsidR="00FD30F7" w:rsidRDefault="00FD30F7">
      <w:pPr>
        <w:rPr>
          <w:rFonts w:ascii="Helvetica" w:hAnsi="Helvetica" w:cs="Helvetica"/>
          <w:color w:val="333333"/>
          <w:sz w:val="28"/>
          <w:szCs w:val="28"/>
          <w:lang w:val="az-Latn-AZ"/>
        </w:rPr>
      </w:pPr>
    </w:p>
    <w:p w:rsidR="00FD30F7" w:rsidRPr="00106912" w:rsidRDefault="00FD30F7">
      <w:pPr>
        <w:rPr>
          <w:sz w:val="28"/>
          <w:szCs w:val="28"/>
          <w:lang w:val="az-Latn-AZ"/>
        </w:rPr>
      </w:pPr>
      <w:r>
        <w:rPr>
          <w:rFonts w:ascii="Helvetica" w:hAnsi="Helvetica" w:cs="Helvetica"/>
          <w:color w:val="333333"/>
          <w:sz w:val="28"/>
          <w:szCs w:val="28"/>
          <w:lang w:val="az-Latn-AZ"/>
        </w:rPr>
        <w:t>Zamin Əmlak_ Babək Səfərli.</w:t>
      </w:r>
      <w:bookmarkEnd w:id="0"/>
    </w:p>
    <w:sectPr w:rsidR="00FD30F7" w:rsidRPr="0010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2B"/>
    <w:rsid w:val="00020393"/>
    <w:rsid w:val="00106912"/>
    <w:rsid w:val="00135ADC"/>
    <w:rsid w:val="00500C60"/>
    <w:rsid w:val="00F91F2B"/>
    <w:rsid w:val="00FD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6379"/>
  <w15:chartTrackingRefBased/>
  <w15:docId w15:val="{1777002B-301F-4091-B6AF-2BA97643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2020-09-08T06:28:00Z</dcterms:created>
  <dcterms:modified xsi:type="dcterms:W3CDTF">2021-03-02T07:44:00Z</dcterms:modified>
</cp:coreProperties>
</file>