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34" w:rsidRDefault="00342292">
      <w:bookmarkStart w:id="0" w:name="_GoBack"/>
      <w:proofErr w:type="spellStart"/>
      <w:r>
        <w:t>Sabuncu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</w:t>
      </w:r>
      <w:proofErr w:type="spellStart"/>
      <w:r>
        <w:t>Pirsagi</w:t>
      </w:r>
      <w:proofErr w:type="spellEnd"/>
      <w:r>
        <w:t xml:space="preserve"> </w:t>
      </w:r>
      <w:proofErr w:type="spellStart"/>
      <w:r>
        <w:t>qesebesinde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yolun</w:t>
      </w:r>
      <w:proofErr w:type="spellEnd"/>
      <w:r>
        <w:t xml:space="preserve"> </w:t>
      </w:r>
      <w:proofErr w:type="spellStart"/>
      <w:r>
        <w:t>uzerinde</w:t>
      </w:r>
      <w:proofErr w:type="spellEnd"/>
      <w:r>
        <w:t xml:space="preserve"> </w:t>
      </w:r>
      <w:proofErr w:type="spellStart"/>
      <w:r>
        <w:t>deniz</w:t>
      </w:r>
      <w:proofErr w:type="spellEnd"/>
      <w:r>
        <w:t xml:space="preserve"> </w:t>
      </w:r>
      <w:proofErr w:type="spellStart"/>
      <w:r>
        <w:t>panoramali</w:t>
      </w:r>
      <w:proofErr w:type="spellEnd"/>
      <w:r>
        <w:t xml:space="preserve"> bag </w:t>
      </w:r>
      <w:proofErr w:type="spellStart"/>
      <w:r>
        <w:t>torpaqi</w:t>
      </w:r>
      <w:proofErr w:type="spellEnd"/>
      <w:r>
        <w:t xml:space="preserve"> </w:t>
      </w:r>
      <w:proofErr w:type="spellStart"/>
      <w:proofErr w:type="gramStart"/>
      <w:r>
        <w:t>satilir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torpaq</w:t>
      </w:r>
      <w:proofErr w:type="spellEnd"/>
      <w:r>
        <w:t xml:space="preserve"> </w:t>
      </w:r>
      <w:proofErr w:type="spellStart"/>
      <w:r>
        <w:t>umumilikde</w:t>
      </w:r>
      <w:proofErr w:type="spellEnd"/>
      <w:r>
        <w:t xml:space="preserve"> 24 </w:t>
      </w:r>
      <w:proofErr w:type="spellStart"/>
      <w:r>
        <w:t>sotdur</w:t>
      </w:r>
      <w:proofErr w:type="spellEnd"/>
      <w:r>
        <w:t xml:space="preserve"> tam </w:t>
      </w:r>
      <w:proofErr w:type="spellStart"/>
      <w:r>
        <w:t>hasara</w:t>
      </w:r>
      <w:proofErr w:type="spellEnd"/>
      <w:r>
        <w:t xml:space="preserve"> </w:t>
      </w:r>
      <w:proofErr w:type="spellStart"/>
      <w:r>
        <w:t>alinib</w:t>
      </w:r>
      <w:proofErr w:type="spellEnd"/>
      <w:r>
        <w:t xml:space="preserve"> </w:t>
      </w:r>
      <w:proofErr w:type="spellStart"/>
      <w:r>
        <w:t>icinde</w:t>
      </w:r>
      <w:proofErr w:type="spellEnd"/>
      <w:r>
        <w:t xml:space="preserve"> 500 </w:t>
      </w:r>
      <w:proofErr w:type="spellStart"/>
      <w:r>
        <w:t>kv</w:t>
      </w:r>
      <w:proofErr w:type="spellEnd"/>
      <w:r>
        <w:t xml:space="preserve"> </w:t>
      </w:r>
      <w:proofErr w:type="spellStart"/>
      <w:r>
        <w:t>metr</w:t>
      </w:r>
      <w:proofErr w:type="spellEnd"/>
      <w:r>
        <w:t xml:space="preserve"> </w:t>
      </w:r>
      <w:proofErr w:type="spellStart"/>
      <w:r>
        <w:t>sahesi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yari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</w:t>
      </w:r>
      <w:proofErr w:type="spellStart"/>
      <w:r>
        <w:t>var</w:t>
      </w:r>
      <w:proofErr w:type="spellEnd"/>
      <w:r w:rsidR="00B47CC5">
        <w:t xml:space="preserve"> </w:t>
      </w:r>
      <w:proofErr w:type="spellStart"/>
      <w:r w:rsidR="00B47CC5">
        <w:t>elave</w:t>
      </w:r>
      <w:proofErr w:type="spellEnd"/>
      <w:r w:rsidR="00B47CC5">
        <w:t xml:space="preserve"> </w:t>
      </w:r>
      <w:proofErr w:type="spellStart"/>
      <w:r w:rsidR="00B47CC5">
        <w:t>olara</w:t>
      </w:r>
      <w:proofErr w:type="spellEnd"/>
      <w:r w:rsidR="00B47CC5">
        <w:t xml:space="preserve"> </w:t>
      </w:r>
      <w:proofErr w:type="spellStart"/>
      <w:r w:rsidR="00B47CC5">
        <w:t>esas</w:t>
      </w:r>
      <w:proofErr w:type="spellEnd"/>
      <w:r w:rsidR="00B47CC5">
        <w:t xml:space="preserve"> </w:t>
      </w:r>
      <w:proofErr w:type="spellStart"/>
      <w:r w:rsidR="00B47CC5">
        <w:t>yolun</w:t>
      </w:r>
      <w:proofErr w:type="spellEnd"/>
      <w:r w:rsidR="00B47CC5">
        <w:t xml:space="preserve"> </w:t>
      </w:r>
      <w:proofErr w:type="spellStart"/>
      <w:r w:rsidR="00B47CC5">
        <w:t>kenarina</w:t>
      </w:r>
      <w:proofErr w:type="spellEnd"/>
      <w:r w:rsidR="00B47CC5">
        <w:t xml:space="preserve"> </w:t>
      </w:r>
      <w:proofErr w:type="spellStart"/>
      <w:r w:rsidR="00B47CC5">
        <w:t>dusen</w:t>
      </w:r>
      <w:proofErr w:type="spellEnd"/>
      <w:r w:rsidR="00B47CC5">
        <w:t xml:space="preserve"> </w:t>
      </w:r>
      <w:proofErr w:type="spellStart"/>
      <w:r w:rsidR="00B47CC5">
        <w:t>hissesinde</w:t>
      </w:r>
      <w:proofErr w:type="spellEnd"/>
      <w:r w:rsidR="00B47CC5">
        <w:t xml:space="preserve"> </w:t>
      </w:r>
      <w:proofErr w:type="spellStart"/>
      <w:r w:rsidR="00B47CC5">
        <w:t>ise</w:t>
      </w:r>
      <w:proofErr w:type="spellEnd"/>
      <w:r w:rsidR="00B47CC5">
        <w:t xml:space="preserve"> </w:t>
      </w:r>
      <w:proofErr w:type="spellStart"/>
      <w:r w:rsidR="00B47CC5">
        <w:t>obyekt</w:t>
      </w:r>
      <w:proofErr w:type="spellEnd"/>
      <w:r w:rsidR="00B47CC5">
        <w:t xml:space="preserve"> </w:t>
      </w:r>
      <w:proofErr w:type="spellStart"/>
      <w:r w:rsidR="00B47CC5">
        <w:t>ucun</w:t>
      </w:r>
      <w:proofErr w:type="spellEnd"/>
      <w:r w:rsidR="00B47CC5">
        <w:t xml:space="preserve"> </w:t>
      </w:r>
      <w:proofErr w:type="spellStart"/>
      <w:r w:rsidR="00B47CC5">
        <w:t>yer</w:t>
      </w:r>
      <w:proofErr w:type="spellEnd"/>
      <w:r w:rsidR="00B47CC5">
        <w:t xml:space="preserve"> </w:t>
      </w:r>
      <w:proofErr w:type="spellStart"/>
      <w:r w:rsidR="00B47CC5">
        <w:t>ayrilib</w:t>
      </w:r>
      <w:proofErr w:type="spellEnd"/>
      <w:r w:rsidR="00B47CC5">
        <w:t xml:space="preserve"> </w:t>
      </w:r>
      <w:r>
        <w:t xml:space="preserve"> 12 </w:t>
      </w:r>
      <w:proofErr w:type="spellStart"/>
      <w:r>
        <w:t>sotun</w:t>
      </w:r>
      <w:proofErr w:type="spellEnd"/>
      <w:r>
        <w:t xml:space="preserve"> </w:t>
      </w:r>
      <w:proofErr w:type="spellStart"/>
      <w:r>
        <w:t>cixarisi</w:t>
      </w:r>
      <w:proofErr w:type="spellEnd"/>
      <w:r>
        <w:t xml:space="preserve"> 12 </w:t>
      </w:r>
      <w:proofErr w:type="spellStart"/>
      <w:r>
        <w:t>sotun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belediyye</w:t>
      </w:r>
      <w:proofErr w:type="spellEnd"/>
      <w:r>
        <w:t xml:space="preserve"> </w:t>
      </w:r>
      <w:proofErr w:type="spellStart"/>
      <w:r>
        <w:t>senedi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deyeri</w:t>
      </w:r>
      <w:proofErr w:type="spellEnd"/>
      <w:r>
        <w:t xml:space="preserve"> 130 000 AZN real </w:t>
      </w:r>
      <w:proofErr w:type="spellStart"/>
      <w:r>
        <w:t>alicilarla</w:t>
      </w:r>
      <w:proofErr w:type="spellEnd"/>
      <w:r>
        <w:t xml:space="preserve"> </w:t>
      </w:r>
      <w:proofErr w:type="spellStart"/>
      <w:r>
        <w:t>qiymetde</w:t>
      </w:r>
      <w:proofErr w:type="spellEnd"/>
      <w:r>
        <w:t xml:space="preserve"> </w:t>
      </w:r>
      <w:proofErr w:type="spellStart"/>
      <w:r>
        <w:t>razilasmaq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 </w:t>
      </w:r>
      <w:bookmarkEnd w:id="0"/>
    </w:p>
    <w:sectPr w:rsidR="005936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12"/>
    <w:rsid w:val="00342292"/>
    <w:rsid w:val="00496312"/>
    <w:rsid w:val="00593634"/>
    <w:rsid w:val="00B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F9CA-5F96-4ACA-A2FF-C9838E71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2021-03-08T15:46:00Z</dcterms:created>
  <dcterms:modified xsi:type="dcterms:W3CDTF">2021-03-10T07:25:00Z</dcterms:modified>
</cp:coreProperties>
</file>