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110" w:rsidRDefault="004855D3" w:rsidP="004855D3">
      <w:pPr>
        <w:rPr>
          <w:sz w:val="52"/>
          <w:szCs w:val="52"/>
          <w:lang w:val="az-Latn-AZ"/>
        </w:rPr>
      </w:pPr>
      <w:bookmarkStart w:id="0" w:name="_GoBack"/>
      <w:r w:rsidRPr="004855D3">
        <w:rPr>
          <w:sz w:val="52"/>
          <w:szCs w:val="52"/>
          <w:lang w:val="az-Latn-AZ"/>
        </w:rPr>
        <w:t>Baki şəhəri,Xə</w:t>
      </w:r>
      <w:r>
        <w:rPr>
          <w:sz w:val="52"/>
          <w:szCs w:val="52"/>
          <w:lang w:val="az-Latn-AZ"/>
        </w:rPr>
        <w:t>tai rayonu</w:t>
      </w:r>
      <w:r w:rsidR="005B1110">
        <w:rPr>
          <w:sz w:val="52"/>
          <w:szCs w:val="52"/>
          <w:lang w:val="az-Latn-AZ"/>
        </w:rPr>
        <w:t xml:space="preserve"> Həzi Aslanov m\s yaxinliğinda yerləşən “Leninqrad</w:t>
      </w:r>
      <w:r w:rsidRPr="004855D3">
        <w:rPr>
          <w:sz w:val="52"/>
          <w:szCs w:val="52"/>
          <w:lang w:val="az-Latn-AZ"/>
        </w:rPr>
        <w:t>”- lahiyəli 9 mərtəbə</w:t>
      </w:r>
      <w:r w:rsidR="005B1110">
        <w:rPr>
          <w:sz w:val="52"/>
          <w:szCs w:val="52"/>
          <w:lang w:val="az-Latn-AZ"/>
        </w:rPr>
        <w:t>li binanin  8</w:t>
      </w:r>
      <w:r w:rsidRPr="004855D3">
        <w:rPr>
          <w:sz w:val="52"/>
          <w:szCs w:val="52"/>
          <w:lang w:val="az-Latn-AZ"/>
        </w:rPr>
        <w:t>-ci mərtəbəsində tam tə</w:t>
      </w:r>
      <w:r w:rsidR="005B1110">
        <w:rPr>
          <w:sz w:val="52"/>
          <w:szCs w:val="52"/>
          <w:lang w:val="az-Latn-AZ"/>
        </w:rPr>
        <w:t>mirli 4 otaqli</w:t>
      </w:r>
      <w:r w:rsidR="002B6196">
        <w:rPr>
          <w:sz w:val="52"/>
          <w:szCs w:val="52"/>
          <w:lang w:val="az-Latn-AZ"/>
        </w:rPr>
        <w:t xml:space="preserve"> </w:t>
      </w:r>
      <w:r w:rsidRPr="004855D3">
        <w:rPr>
          <w:sz w:val="52"/>
          <w:szCs w:val="52"/>
          <w:lang w:val="az-Latn-AZ"/>
        </w:rPr>
        <w:t>mənzil satilir.</w:t>
      </w:r>
      <w:r w:rsidR="005B1110" w:rsidRPr="005B1110">
        <w:rPr>
          <w:sz w:val="52"/>
          <w:szCs w:val="52"/>
          <w:lang w:val="az-Latn-AZ"/>
        </w:rPr>
        <w:t xml:space="preserve"> </w:t>
      </w:r>
      <w:r w:rsidR="005B1110">
        <w:rPr>
          <w:sz w:val="52"/>
          <w:szCs w:val="52"/>
          <w:lang w:val="az-Latn-AZ"/>
        </w:rPr>
        <w:t>Qaz,işiq , su daimidir</w:t>
      </w:r>
      <w:r w:rsidR="005B1110" w:rsidRPr="004855D3">
        <w:rPr>
          <w:sz w:val="52"/>
          <w:szCs w:val="52"/>
          <w:lang w:val="az-Latn-AZ"/>
        </w:rPr>
        <w:t>.</w:t>
      </w:r>
      <w:r w:rsidR="005B1110">
        <w:rPr>
          <w:sz w:val="52"/>
          <w:szCs w:val="52"/>
          <w:lang w:val="az-Latn-AZ"/>
        </w:rPr>
        <w:t>İstilik sistemi mərkəzidir.Mənzilin 2 balkonu vardir hər iki tərəfə baxişi var, orta blokdur.Mənzil əşyalari ilə birliktə satilir.</w:t>
      </w:r>
      <w:r w:rsidRPr="004855D3">
        <w:rPr>
          <w:sz w:val="52"/>
          <w:szCs w:val="52"/>
          <w:lang w:val="az-Latn-AZ"/>
        </w:rPr>
        <w:t>İstilik sistemi mərkəzidir.Mənzilin ümumi sahə</w:t>
      </w:r>
      <w:r w:rsidR="005B1110">
        <w:rPr>
          <w:sz w:val="52"/>
          <w:szCs w:val="52"/>
          <w:lang w:val="az-Latn-AZ"/>
        </w:rPr>
        <w:t>si 100</w:t>
      </w:r>
      <w:r w:rsidRPr="004855D3">
        <w:rPr>
          <w:sz w:val="52"/>
          <w:szCs w:val="52"/>
          <w:lang w:val="az-Latn-AZ"/>
        </w:rPr>
        <w:t xml:space="preserve"> kv\m-dir.İnfrastruktur cəhətdən çox əl verişli yerdə yerləşir,yaxnliğinda  uşaq bağçasi,məktəb ,supermar</w:t>
      </w:r>
      <w:r w:rsidR="002B6196">
        <w:rPr>
          <w:sz w:val="52"/>
          <w:szCs w:val="52"/>
          <w:lang w:val="az-Latn-AZ"/>
        </w:rPr>
        <w:t>ket var.</w:t>
      </w:r>
    </w:p>
    <w:p w:rsidR="004855D3" w:rsidRPr="004855D3" w:rsidRDefault="004855D3" w:rsidP="004855D3">
      <w:pPr>
        <w:rPr>
          <w:sz w:val="52"/>
          <w:szCs w:val="52"/>
          <w:lang w:val="az-Latn-AZ"/>
        </w:rPr>
      </w:pPr>
      <w:r w:rsidRPr="004855D3">
        <w:rPr>
          <w:sz w:val="52"/>
          <w:szCs w:val="52"/>
          <w:lang w:val="az-Latn-AZ"/>
        </w:rPr>
        <w:t>SENƏDİ – KUPÇADİ</w:t>
      </w:r>
    </w:p>
    <w:p w:rsidR="004855D3" w:rsidRPr="004855D3" w:rsidRDefault="004855D3" w:rsidP="004855D3">
      <w:pPr>
        <w:rPr>
          <w:sz w:val="52"/>
          <w:szCs w:val="52"/>
          <w:lang w:val="az-Latn-AZ"/>
        </w:rPr>
      </w:pPr>
      <w:r w:rsidRPr="004855D3">
        <w:rPr>
          <w:sz w:val="52"/>
          <w:szCs w:val="52"/>
          <w:lang w:val="az-Latn-AZ"/>
        </w:rPr>
        <w:t>Qiymə</w:t>
      </w:r>
      <w:r w:rsidR="005B1110">
        <w:rPr>
          <w:sz w:val="52"/>
          <w:szCs w:val="52"/>
          <w:lang w:val="az-Latn-AZ"/>
        </w:rPr>
        <w:t>t - 120</w:t>
      </w:r>
      <w:r w:rsidRPr="004855D3">
        <w:rPr>
          <w:sz w:val="52"/>
          <w:szCs w:val="52"/>
          <w:lang w:val="az-Latn-AZ"/>
        </w:rPr>
        <w:t xml:space="preserve"> 000 AZN</w:t>
      </w:r>
    </w:p>
    <w:p w:rsidR="004855D3" w:rsidRPr="002B6196" w:rsidRDefault="004855D3" w:rsidP="004855D3">
      <w:pPr>
        <w:rPr>
          <w:sz w:val="52"/>
          <w:szCs w:val="52"/>
          <w:lang w:val="az-Latn-AZ"/>
        </w:rPr>
      </w:pPr>
      <w:r w:rsidRPr="004855D3">
        <w:rPr>
          <w:sz w:val="52"/>
          <w:szCs w:val="52"/>
          <w:lang w:val="az-Latn-AZ"/>
        </w:rPr>
        <w:t>Xidmət haqqi – 1 % tə</w:t>
      </w:r>
      <w:r w:rsidR="002B6196">
        <w:rPr>
          <w:sz w:val="52"/>
          <w:szCs w:val="52"/>
          <w:lang w:val="az-Latn-AZ"/>
        </w:rPr>
        <w:t>şkil edir</w:t>
      </w:r>
      <w:bookmarkEnd w:id="0"/>
    </w:p>
    <w:sectPr w:rsidR="004855D3" w:rsidRPr="002B6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6F2"/>
    <w:rsid w:val="0001489C"/>
    <w:rsid w:val="000B56F2"/>
    <w:rsid w:val="00233827"/>
    <w:rsid w:val="002B09B7"/>
    <w:rsid w:val="002B6196"/>
    <w:rsid w:val="004855D3"/>
    <w:rsid w:val="0050595C"/>
    <w:rsid w:val="005A363E"/>
    <w:rsid w:val="005B1110"/>
    <w:rsid w:val="006570CA"/>
    <w:rsid w:val="006769E9"/>
    <w:rsid w:val="006B2435"/>
    <w:rsid w:val="007D22F2"/>
    <w:rsid w:val="00976940"/>
    <w:rsid w:val="00A14C1C"/>
    <w:rsid w:val="00B060F0"/>
    <w:rsid w:val="00B3610F"/>
    <w:rsid w:val="00C547F1"/>
    <w:rsid w:val="00CF5002"/>
    <w:rsid w:val="00D155CC"/>
    <w:rsid w:val="00D56FDB"/>
    <w:rsid w:val="00E062C5"/>
    <w:rsid w:val="00EF4C66"/>
    <w:rsid w:val="00F6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18</cp:revision>
  <dcterms:created xsi:type="dcterms:W3CDTF">2021-02-13T07:34:00Z</dcterms:created>
  <dcterms:modified xsi:type="dcterms:W3CDTF">2021-03-01T10:29:00Z</dcterms:modified>
</cp:coreProperties>
</file>