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C9" w:rsidRDefault="00DB420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3otaq,5/1,75kvm,tam temirli,kupcali ev.Ev bileceride Yehya Huseynovda yerlesir.Real al</w:t>
      </w:r>
      <w:r w:rsidR="00B03355">
        <w:rPr>
          <w:sz w:val="28"/>
          <w:szCs w:val="28"/>
        </w:rPr>
        <w:t>iciya endirim olunacaq.</w:t>
      </w:r>
    </w:p>
    <w:p w:rsidR="00B03355" w:rsidRPr="00DB4201" w:rsidRDefault="00B03355">
      <w:pPr>
        <w:rPr>
          <w:sz w:val="28"/>
          <w:szCs w:val="28"/>
        </w:rPr>
      </w:pPr>
      <w:r>
        <w:rPr>
          <w:sz w:val="28"/>
          <w:szCs w:val="28"/>
        </w:rPr>
        <w:t>Qiymet 86000Azn</w:t>
      </w:r>
      <w:bookmarkEnd w:id="0"/>
    </w:p>
    <w:sectPr w:rsidR="00B03355" w:rsidRPr="00DB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1"/>
    <w:rsid w:val="004375C9"/>
    <w:rsid w:val="00B03355"/>
    <w:rsid w:val="00D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9E9B5-1750-4514-93FF-5D24FC7D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2020-09-11T06:29:00Z</dcterms:created>
  <dcterms:modified xsi:type="dcterms:W3CDTF">2020-09-11T06:41:00Z</dcterms:modified>
</cp:coreProperties>
</file>