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43" w:rsidRDefault="004902CD" w:rsidP="00F0406C">
      <w:pPr>
        <w:spacing w:line="240" w:lineRule="auto"/>
        <w:rPr>
          <w:lang w:val="en-US"/>
        </w:rPr>
      </w:pPr>
      <w:r w:rsidRPr="004902CD">
        <w:rPr>
          <w:lang w:val="en-US"/>
        </w:rPr>
        <w:tab/>
      </w:r>
      <w:r w:rsidR="00D21943">
        <w:rPr>
          <w:lang w:val="en-US"/>
        </w:rPr>
        <w:t xml:space="preserve">             </w:t>
      </w:r>
      <w:proofErr w:type="spellStart"/>
      <w:r w:rsidR="00D21943">
        <w:rPr>
          <w:lang w:val="en-US"/>
        </w:rPr>
        <w:t>Nəsimi</w:t>
      </w:r>
      <w:proofErr w:type="spellEnd"/>
      <w:r w:rsidR="00D21943">
        <w:rPr>
          <w:lang w:val="en-US"/>
        </w:rPr>
        <w:t xml:space="preserve"> </w:t>
      </w:r>
      <w:proofErr w:type="spellStart"/>
      <w:r w:rsidR="00D21943" w:rsidRPr="004902CD">
        <w:rPr>
          <w:lang w:val="en-US"/>
        </w:rPr>
        <w:t>rayonu</w:t>
      </w:r>
      <w:proofErr w:type="spellEnd"/>
      <w:r w:rsidR="00D21943" w:rsidRPr="004902CD">
        <w:rPr>
          <w:lang w:val="en-US"/>
        </w:rPr>
        <w:t xml:space="preserve"> </w:t>
      </w:r>
      <w:proofErr w:type="spellStart"/>
      <w:r w:rsidR="00D21943" w:rsidRPr="004902CD">
        <w:rPr>
          <w:lang w:val="en-US"/>
        </w:rPr>
        <w:t>təmirli</w:t>
      </w:r>
      <w:proofErr w:type="spellEnd"/>
      <w:r w:rsidR="00D21943" w:rsidRPr="004902CD">
        <w:rPr>
          <w:lang w:val="en-US"/>
        </w:rPr>
        <w:t xml:space="preserve"> </w:t>
      </w:r>
      <w:r w:rsidR="00D21943">
        <w:rPr>
          <w:lang w:val="en-US"/>
        </w:rPr>
        <w:t>2</w:t>
      </w:r>
      <w:r w:rsidR="00D21943" w:rsidRPr="004902CD">
        <w:rPr>
          <w:lang w:val="en-US"/>
        </w:rPr>
        <w:t xml:space="preserve"> </w:t>
      </w:r>
      <w:proofErr w:type="spellStart"/>
      <w:r w:rsidR="00D21943" w:rsidRPr="004902CD">
        <w:rPr>
          <w:lang w:val="en-US"/>
        </w:rPr>
        <w:t>otaqlı</w:t>
      </w:r>
      <w:proofErr w:type="spellEnd"/>
      <w:r w:rsidR="00D21943" w:rsidRPr="004902CD">
        <w:rPr>
          <w:lang w:val="en-US"/>
        </w:rPr>
        <w:t xml:space="preserve"> </w:t>
      </w:r>
      <w:proofErr w:type="spellStart"/>
      <w:r w:rsidR="00D21943" w:rsidRPr="004902CD">
        <w:rPr>
          <w:lang w:val="en-US"/>
        </w:rPr>
        <w:t>mənzil</w:t>
      </w:r>
      <w:proofErr w:type="spellEnd"/>
      <w:r w:rsidR="00D21943" w:rsidRPr="004902CD">
        <w:rPr>
          <w:lang w:val="en-US"/>
        </w:rPr>
        <w:t xml:space="preserve"> </w:t>
      </w:r>
      <w:proofErr w:type="spellStart"/>
      <w:r w:rsidR="00D21943">
        <w:rPr>
          <w:lang w:val="en-US"/>
        </w:rPr>
        <w:t>satılır</w:t>
      </w:r>
      <w:proofErr w:type="spellEnd"/>
      <w:r w:rsidR="00D21943">
        <w:rPr>
          <w:lang w:val="en-US"/>
        </w:rPr>
        <w:t xml:space="preserve"> </w:t>
      </w:r>
      <w:r w:rsidR="00721106">
        <w:rPr>
          <w:lang w:val="en-US"/>
        </w:rPr>
        <w:t>95000</w:t>
      </w:r>
      <w:r w:rsidR="00D21943" w:rsidRPr="004902CD">
        <w:rPr>
          <w:lang w:val="en-US"/>
        </w:rPr>
        <w:t xml:space="preserve"> </w:t>
      </w:r>
      <w:proofErr w:type="spellStart"/>
      <w:r w:rsidR="00D21943" w:rsidRPr="004902CD">
        <w:rPr>
          <w:lang w:val="en-US"/>
        </w:rPr>
        <w:t>azn</w:t>
      </w:r>
      <w:proofErr w:type="spellEnd"/>
    </w:p>
    <w:p w:rsidR="004902CD" w:rsidRPr="006B593C" w:rsidRDefault="006B593C" w:rsidP="006B593C">
      <w:pPr>
        <w:pStyle w:val="a3"/>
        <w:numPr>
          <w:ilvl w:val="0"/>
          <w:numId w:val="5"/>
        </w:numPr>
        <w:spacing w:line="240" w:lineRule="auto"/>
        <w:rPr>
          <w:lang w:val="en-US"/>
        </w:rPr>
      </w:pPr>
      <w:r w:rsidRPr="006B593C">
        <w:rPr>
          <w:lang w:val="en-US"/>
        </w:rPr>
        <w:t xml:space="preserve">       </w:t>
      </w:r>
      <w:proofErr w:type="spellStart"/>
      <w:r w:rsidR="00D21943" w:rsidRPr="006B593C">
        <w:rPr>
          <w:lang w:val="en-US"/>
        </w:rPr>
        <w:t>Nəsimi</w:t>
      </w:r>
      <w:proofErr w:type="spellEnd"/>
      <w:r w:rsidR="00D21943" w:rsidRPr="006B593C">
        <w:rPr>
          <w:lang w:val="en-US"/>
        </w:rPr>
        <w:t xml:space="preserve"> </w:t>
      </w:r>
      <w:r w:rsidR="004902CD" w:rsidRPr="006B593C">
        <w:rPr>
          <w:lang w:val="en-US"/>
        </w:rPr>
        <w:t xml:space="preserve"> </w:t>
      </w:r>
      <w:proofErr w:type="spellStart"/>
      <w:r w:rsidR="004902CD" w:rsidRPr="006B593C">
        <w:rPr>
          <w:lang w:val="en-US"/>
        </w:rPr>
        <w:t>rayonu</w:t>
      </w:r>
      <w:proofErr w:type="spellEnd"/>
      <w:r w:rsidR="004902CD" w:rsidRPr="006B593C">
        <w:rPr>
          <w:lang w:val="en-US"/>
        </w:rPr>
        <w:t xml:space="preserve">, </w:t>
      </w:r>
      <w:proofErr w:type="spellStart"/>
      <w:r w:rsidR="00721106">
        <w:rPr>
          <w:lang w:val="en-US"/>
        </w:rPr>
        <w:t>Moskva</w:t>
      </w:r>
      <w:proofErr w:type="spellEnd"/>
      <w:r w:rsidR="00721106">
        <w:rPr>
          <w:lang w:val="en-US"/>
        </w:rPr>
        <w:t xml:space="preserve"> </w:t>
      </w:r>
      <w:proofErr w:type="spellStart"/>
      <w:r w:rsidR="00721106">
        <w:rPr>
          <w:lang w:val="en-US"/>
        </w:rPr>
        <w:t>prospekti</w:t>
      </w:r>
      <w:proofErr w:type="spellEnd"/>
      <w:r w:rsidR="00721106">
        <w:rPr>
          <w:lang w:val="en-US"/>
        </w:rPr>
        <w:t xml:space="preserve">   </w:t>
      </w:r>
    </w:p>
    <w:p w:rsidR="004902CD" w:rsidRPr="004902CD" w:rsidRDefault="004902CD" w:rsidP="00F0406C">
      <w:pPr>
        <w:spacing w:line="240" w:lineRule="auto"/>
        <w:rPr>
          <w:lang w:val="en-US"/>
        </w:rPr>
      </w:pPr>
      <w:r w:rsidRPr="004902CD">
        <w:rPr>
          <w:lang w:val="en-US"/>
        </w:rPr>
        <w:t>•</w:t>
      </w:r>
      <w:r w:rsidRPr="004902CD">
        <w:rPr>
          <w:lang w:val="en-US"/>
        </w:rPr>
        <w:tab/>
      </w:r>
      <w:proofErr w:type="spellStart"/>
      <w:r w:rsidRPr="004902CD">
        <w:rPr>
          <w:lang w:val="en-US"/>
        </w:rPr>
        <w:t>Sənəd</w:t>
      </w:r>
      <w:proofErr w:type="spellEnd"/>
      <w:r w:rsidRPr="004902CD">
        <w:rPr>
          <w:lang w:val="en-US"/>
        </w:rPr>
        <w:t xml:space="preserve">:  </w:t>
      </w:r>
      <w:proofErr w:type="spellStart"/>
      <w:r w:rsidRPr="004902CD">
        <w:rPr>
          <w:lang w:val="en-US"/>
        </w:rPr>
        <w:t>Qaz</w:t>
      </w:r>
      <w:proofErr w:type="spellEnd"/>
      <w:r w:rsidRPr="004902CD">
        <w:rPr>
          <w:lang w:val="en-US"/>
        </w:rPr>
        <w:t xml:space="preserve"> </w:t>
      </w:r>
      <w:proofErr w:type="spellStart"/>
      <w:r w:rsidRPr="004902CD">
        <w:rPr>
          <w:lang w:val="en-US"/>
        </w:rPr>
        <w:t>və</w:t>
      </w:r>
      <w:proofErr w:type="spellEnd"/>
      <w:r w:rsidRPr="004902CD">
        <w:rPr>
          <w:lang w:val="en-US"/>
        </w:rPr>
        <w:t xml:space="preserve"> </w:t>
      </w:r>
      <w:proofErr w:type="spellStart"/>
      <w:r w:rsidR="00D21943">
        <w:rPr>
          <w:lang w:val="en-US"/>
        </w:rPr>
        <w:t>Cıxarış</w:t>
      </w:r>
      <w:proofErr w:type="spellEnd"/>
    </w:p>
    <w:p w:rsidR="00721106" w:rsidRDefault="004902CD" w:rsidP="00F0406C">
      <w:pPr>
        <w:spacing w:line="240" w:lineRule="auto"/>
        <w:rPr>
          <w:lang w:val="en-US"/>
        </w:rPr>
      </w:pPr>
      <w:r w:rsidRPr="004902CD">
        <w:rPr>
          <w:lang w:val="en-US"/>
        </w:rPr>
        <w:t>•</w:t>
      </w:r>
      <w:r w:rsidRPr="004902CD">
        <w:rPr>
          <w:lang w:val="en-US"/>
        </w:rPr>
        <w:tab/>
      </w:r>
      <w:proofErr w:type="spellStart"/>
      <w:r w:rsidRPr="004902CD">
        <w:rPr>
          <w:lang w:val="en-US"/>
        </w:rPr>
        <w:t>Bina</w:t>
      </w:r>
      <w:proofErr w:type="spellEnd"/>
      <w:r w:rsidRPr="004902CD">
        <w:rPr>
          <w:lang w:val="en-US"/>
        </w:rPr>
        <w:t xml:space="preserve"> </w:t>
      </w:r>
      <w:proofErr w:type="spellStart"/>
      <w:r w:rsidRPr="004902CD">
        <w:rPr>
          <w:lang w:val="en-US"/>
        </w:rPr>
        <w:t>Möhtəşəm</w:t>
      </w:r>
      <w:proofErr w:type="spellEnd"/>
      <w:r w:rsidRPr="004902CD">
        <w:rPr>
          <w:lang w:val="en-US"/>
        </w:rPr>
        <w:t xml:space="preserve"> Premium </w:t>
      </w:r>
      <w:proofErr w:type="spellStart"/>
      <w:r w:rsidRPr="004902CD">
        <w:rPr>
          <w:lang w:val="en-US"/>
        </w:rPr>
        <w:t>Binadır</w:t>
      </w:r>
      <w:proofErr w:type="spellEnd"/>
      <w:r w:rsidR="00D21943">
        <w:rPr>
          <w:lang w:val="en-US"/>
        </w:rPr>
        <w:t xml:space="preserve"> </w:t>
      </w:r>
      <w:r w:rsidR="00721106" w:rsidRPr="00721106">
        <w:rPr>
          <w:lang w:val="en-US"/>
        </w:rPr>
        <w:t>MAIN-</w:t>
      </w:r>
      <w:proofErr w:type="spellStart"/>
      <w:r w:rsidR="00721106" w:rsidRPr="00721106">
        <w:rPr>
          <w:lang w:val="en-US"/>
        </w:rPr>
        <w:t>mtk</w:t>
      </w:r>
      <w:proofErr w:type="spellEnd"/>
    </w:p>
    <w:p w:rsidR="004902CD" w:rsidRPr="004902CD" w:rsidRDefault="004902CD" w:rsidP="00F0406C">
      <w:pPr>
        <w:spacing w:line="240" w:lineRule="auto"/>
        <w:rPr>
          <w:lang w:val="en-US"/>
        </w:rPr>
      </w:pPr>
      <w:r w:rsidRPr="004902CD">
        <w:rPr>
          <w:lang w:val="en-US"/>
        </w:rPr>
        <w:t>•</w:t>
      </w:r>
      <w:r w:rsidRPr="004902CD">
        <w:rPr>
          <w:lang w:val="en-US"/>
        </w:rPr>
        <w:tab/>
      </w:r>
      <w:r w:rsidR="00721106">
        <w:rPr>
          <w:lang w:val="en-US"/>
        </w:rPr>
        <w:t>19</w:t>
      </w:r>
      <w:r w:rsidR="00D21943">
        <w:rPr>
          <w:lang w:val="en-US"/>
        </w:rPr>
        <w:t>/</w:t>
      </w:r>
      <w:proofErr w:type="gramStart"/>
      <w:r w:rsidR="00721106">
        <w:rPr>
          <w:lang w:val="en-US"/>
        </w:rPr>
        <w:t>14</w:t>
      </w:r>
      <w:r w:rsidRPr="004902CD">
        <w:rPr>
          <w:lang w:val="en-US"/>
        </w:rPr>
        <w:t xml:space="preserve">  -</w:t>
      </w:r>
      <w:proofErr w:type="gramEnd"/>
      <w:r w:rsidRPr="004902CD">
        <w:rPr>
          <w:lang w:val="en-US"/>
        </w:rPr>
        <w:t xml:space="preserve"> </w:t>
      </w:r>
      <w:r w:rsidR="00721106">
        <w:rPr>
          <w:lang w:val="en-US"/>
        </w:rPr>
        <w:t>54</w:t>
      </w:r>
      <w:r w:rsidRPr="004902CD">
        <w:rPr>
          <w:lang w:val="en-US"/>
        </w:rPr>
        <w:t xml:space="preserve"> </w:t>
      </w:r>
      <w:proofErr w:type="spellStart"/>
      <w:r w:rsidRPr="004902CD">
        <w:rPr>
          <w:lang w:val="en-US"/>
        </w:rPr>
        <w:t>kv.m</w:t>
      </w:r>
      <w:proofErr w:type="spellEnd"/>
      <w:r w:rsidRPr="004902CD">
        <w:rPr>
          <w:lang w:val="en-US"/>
        </w:rPr>
        <w:t xml:space="preserve">. </w:t>
      </w:r>
      <w:r w:rsidR="00721106">
        <w:rPr>
          <w:lang w:val="en-US"/>
        </w:rPr>
        <w:t>1-</w:t>
      </w:r>
      <w:r w:rsidR="00D21943">
        <w:rPr>
          <w:lang w:val="en-US"/>
        </w:rPr>
        <w:t>2</w:t>
      </w:r>
      <w:r w:rsidRPr="004902CD">
        <w:rPr>
          <w:lang w:val="en-US"/>
        </w:rPr>
        <w:t xml:space="preserve"> </w:t>
      </w:r>
      <w:proofErr w:type="spellStart"/>
      <w:r w:rsidR="00721106">
        <w:rPr>
          <w:lang w:val="en-US"/>
        </w:rPr>
        <w:t>düzəlmə</w:t>
      </w:r>
      <w:proofErr w:type="spellEnd"/>
      <w:r w:rsidR="00721106">
        <w:rPr>
          <w:lang w:val="en-US"/>
        </w:rPr>
        <w:t xml:space="preserve"> </w:t>
      </w:r>
    </w:p>
    <w:p w:rsidR="004902CD" w:rsidRPr="004902CD" w:rsidRDefault="004902CD" w:rsidP="00F0406C">
      <w:pPr>
        <w:spacing w:line="240" w:lineRule="auto"/>
        <w:rPr>
          <w:lang w:val="en-US"/>
        </w:rPr>
      </w:pPr>
      <w:r w:rsidRPr="004902CD">
        <w:rPr>
          <w:lang w:val="en-US"/>
        </w:rPr>
        <w:t>•</w:t>
      </w:r>
      <w:r w:rsidRPr="004902CD">
        <w:rPr>
          <w:lang w:val="en-US"/>
        </w:rPr>
        <w:tab/>
      </w:r>
      <w:proofErr w:type="spellStart"/>
      <w:r w:rsidRPr="004902CD">
        <w:rPr>
          <w:lang w:val="en-US"/>
        </w:rPr>
        <w:t>Mənzilin</w:t>
      </w:r>
      <w:proofErr w:type="spellEnd"/>
      <w:r w:rsidRPr="004902CD">
        <w:rPr>
          <w:lang w:val="en-US"/>
        </w:rPr>
        <w:t xml:space="preserve"> </w:t>
      </w:r>
      <w:proofErr w:type="spellStart"/>
      <w:r w:rsidRPr="004902CD">
        <w:rPr>
          <w:lang w:val="en-US"/>
        </w:rPr>
        <w:t>əla</w:t>
      </w:r>
      <w:proofErr w:type="spellEnd"/>
      <w:r w:rsidRPr="004902CD">
        <w:rPr>
          <w:lang w:val="en-US"/>
        </w:rPr>
        <w:t xml:space="preserve"> </w:t>
      </w:r>
      <w:proofErr w:type="spellStart"/>
      <w:r w:rsidRPr="004902CD">
        <w:rPr>
          <w:lang w:val="en-US"/>
        </w:rPr>
        <w:t>planirovkası</w:t>
      </w:r>
      <w:proofErr w:type="spellEnd"/>
      <w:r w:rsidRPr="004902CD">
        <w:rPr>
          <w:lang w:val="en-US"/>
        </w:rPr>
        <w:t xml:space="preserve"> </w:t>
      </w:r>
      <w:proofErr w:type="spellStart"/>
      <w:r w:rsidRPr="004902CD">
        <w:rPr>
          <w:lang w:val="en-US"/>
        </w:rPr>
        <w:t>var</w:t>
      </w:r>
      <w:proofErr w:type="spellEnd"/>
    </w:p>
    <w:p w:rsidR="004902CD" w:rsidRPr="004902CD" w:rsidRDefault="004902CD" w:rsidP="00F0406C">
      <w:pPr>
        <w:spacing w:line="240" w:lineRule="auto"/>
        <w:rPr>
          <w:lang w:val="en-US"/>
        </w:rPr>
      </w:pPr>
      <w:r w:rsidRPr="004902CD">
        <w:rPr>
          <w:lang w:val="en-US"/>
        </w:rPr>
        <w:t>•</w:t>
      </w:r>
      <w:r w:rsidRPr="004902CD">
        <w:rPr>
          <w:lang w:val="en-US"/>
        </w:rPr>
        <w:tab/>
      </w:r>
      <w:proofErr w:type="spellStart"/>
      <w:r w:rsidRPr="004902CD">
        <w:rPr>
          <w:lang w:val="en-US"/>
        </w:rPr>
        <w:t>Otaqlar</w:t>
      </w:r>
      <w:proofErr w:type="spellEnd"/>
      <w:r w:rsidRPr="004902CD">
        <w:rPr>
          <w:lang w:val="en-US"/>
        </w:rPr>
        <w:t xml:space="preserve"> </w:t>
      </w:r>
      <w:proofErr w:type="spellStart"/>
      <w:r w:rsidRPr="004902CD">
        <w:rPr>
          <w:lang w:val="en-US"/>
        </w:rPr>
        <w:t>geniş</w:t>
      </w:r>
      <w:proofErr w:type="spellEnd"/>
      <w:r w:rsidRPr="004902CD">
        <w:rPr>
          <w:lang w:val="en-US"/>
        </w:rPr>
        <w:t xml:space="preserve"> </w:t>
      </w:r>
      <w:proofErr w:type="spellStart"/>
      <w:r w:rsidRPr="004902CD">
        <w:rPr>
          <w:lang w:val="en-US"/>
        </w:rPr>
        <w:t>və</w:t>
      </w:r>
      <w:proofErr w:type="spellEnd"/>
      <w:r w:rsidRPr="004902CD">
        <w:rPr>
          <w:lang w:val="en-US"/>
        </w:rPr>
        <w:t xml:space="preserve"> </w:t>
      </w:r>
      <w:proofErr w:type="spellStart"/>
      <w:r w:rsidRPr="004902CD">
        <w:rPr>
          <w:lang w:val="en-US"/>
        </w:rPr>
        <w:t>işıqlıdır</w:t>
      </w:r>
      <w:proofErr w:type="spellEnd"/>
    </w:p>
    <w:p w:rsidR="00185BB0" w:rsidRDefault="00D21943" w:rsidP="00F0406C">
      <w:pPr>
        <w:spacing w:line="240" w:lineRule="auto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</w:r>
      <w:proofErr w:type="spellStart"/>
      <w:r w:rsidR="00185BB0">
        <w:rPr>
          <w:lang w:val="en-US"/>
        </w:rPr>
        <w:t>Şəhərə</w:t>
      </w:r>
      <w:proofErr w:type="spellEnd"/>
      <w:r w:rsidR="00185BB0">
        <w:rPr>
          <w:lang w:val="en-US"/>
        </w:rPr>
        <w:t xml:space="preserve"> </w:t>
      </w:r>
      <w:proofErr w:type="spellStart"/>
      <w:r w:rsidR="00185BB0">
        <w:rPr>
          <w:lang w:val="en-US"/>
        </w:rPr>
        <w:t>gözəl</w:t>
      </w:r>
      <w:proofErr w:type="spellEnd"/>
      <w:r w:rsidR="00185BB0">
        <w:rPr>
          <w:lang w:val="en-US"/>
        </w:rPr>
        <w:t xml:space="preserve"> </w:t>
      </w:r>
      <w:proofErr w:type="spellStart"/>
      <w:r w:rsidR="00185BB0">
        <w:rPr>
          <w:lang w:val="en-US"/>
        </w:rPr>
        <w:t>panoraması</w:t>
      </w:r>
      <w:proofErr w:type="spellEnd"/>
      <w:r>
        <w:rPr>
          <w:lang w:val="en-US"/>
        </w:rPr>
        <w:t xml:space="preserve"> </w:t>
      </w:r>
      <w:proofErr w:type="spellStart"/>
      <w:r w:rsidR="00185BB0">
        <w:rPr>
          <w:lang w:val="en-US"/>
        </w:rPr>
        <w:t>var</w:t>
      </w:r>
      <w:proofErr w:type="spellEnd"/>
    </w:p>
    <w:p w:rsidR="00185BB0" w:rsidRDefault="00185BB0" w:rsidP="00D21943">
      <w:pPr>
        <w:pStyle w:val="a3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-US"/>
        </w:rPr>
        <w:t xml:space="preserve"> </w:t>
      </w:r>
      <w:r w:rsidR="00D21943">
        <w:rPr>
          <w:lang w:val="en-US"/>
        </w:rPr>
        <w:t xml:space="preserve">     </w:t>
      </w:r>
      <w:proofErr w:type="spellStart"/>
      <w:r w:rsidR="004902CD" w:rsidRPr="00185BB0">
        <w:rPr>
          <w:lang w:val="en-US"/>
        </w:rPr>
        <w:t>Səliqəli</w:t>
      </w:r>
      <w:proofErr w:type="spellEnd"/>
      <w:r w:rsidR="004902CD" w:rsidRPr="00185BB0">
        <w:rPr>
          <w:lang w:val="en-US"/>
        </w:rPr>
        <w:t xml:space="preserve"> </w:t>
      </w:r>
      <w:proofErr w:type="spellStart"/>
      <w:r w:rsidR="004902CD" w:rsidRPr="00185BB0">
        <w:rPr>
          <w:lang w:val="en-US"/>
        </w:rPr>
        <w:t>həyə</w:t>
      </w:r>
      <w:r w:rsidR="00D21943">
        <w:rPr>
          <w:lang w:val="en-US"/>
        </w:rPr>
        <w:t>ti</w:t>
      </w:r>
      <w:proofErr w:type="spellEnd"/>
      <w:r w:rsidR="00D21943" w:rsidRPr="00D21943">
        <w:rPr>
          <w:lang w:val="en-US"/>
        </w:rPr>
        <w:t xml:space="preserve"> </w:t>
      </w:r>
      <w:proofErr w:type="spellStart"/>
      <w:r w:rsidR="00D21943">
        <w:rPr>
          <w:lang w:val="en-US"/>
        </w:rPr>
        <w:t>və</w:t>
      </w:r>
      <w:proofErr w:type="spellEnd"/>
      <w:r w:rsidR="00D21943">
        <w:rPr>
          <w:lang w:val="en-US"/>
        </w:rPr>
        <w:t xml:space="preserve"> </w:t>
      </w:r>
      <w:proofErr w:type="spellStart"/>
      <w:r w:rsidR="00D21943" w:rsidRPr="00D21943">
        <w:rPr>
          <w:lang w:val="en-US"/>
        </w:rPr>
        <w:t>usaq</w:t>
      </w:r>
      <w:proofErr w:type="spellEnd"/>
      <w:r w:rsidR="00D21943" w:rsidRPr="00D21943">
        <w:rPr>
          <w:lang w:val="en-US"/>
        </w:rPr>
        <w:t xml:space="preserve"> </w:t>
      </w:r>
      <w:proofErr w:type="spellStart"/>
      <w:r w:rsidR="00D21943" w:rsidRPr="00D21943">
        <w:rPr>
          <w:lang w:val="en-US"/>
        </w:rPr>
        <w:t>meydançası</w:t>
      </w:r>
      <w:proofErr w:type="spellEnd"/>
      <w:r w:rsidR="00D21943">
        <w:rPr>
          <w:lang w:val="en-US"/>
        </w:rPr>
        <w:t xml:space="preserve">, </w:t>
      </w:r>
      <w:proofErr w:type="spellStart"/>
      <w:r w:rsidR="00D21943">
        <w:rPr>
          <w:lang w:val="en-US"/>
        </w:rPr>
        <w:t>yeraltı</w:t>
      </w:r>
      <w:proofErr w:type="spellEnd"/>
      <w:r w:rsidR="00D21943">
        <w:rPr>
          <w:lang w:val="en-US"/>
        </w:rPr>
        <w:t xml:space="preserve"> </w:t>
      </w:r>
      <w:proofErr w:type="spellStart"/>
      <w:r w:rsidR="00D21943">
        <w:rPr>
          <w:lang w:val="en-US"/>
        </w:rPr>
        <w:t>avtoparkı</w:t>
      </w:r>
      <w:proofErr w:type="spellEnd"/>
      <w:r w:rsidR="00D21943">
        <w:rPr>
          <w:lang w:val="en-US"/>
        </w:rPr>
        <w:t xml:space="preserve"> </w:t>
      </w:r>
      <w:proofErr w:type="spellStart"/>
      <w:r w:rsidR="00D21943">
        <w:rPr>
          <w:lang w:val="en-US"/>
        </w:rPr>
        <w:t>var</w:t>
      </w:r>
      <w:proofErr w:type="spellEnd"/>
      <w:r w:rsidR="00D21943">
        <w:rPr>
          <w:lang w:val="en-US"/>
        </w:rPr>
        <w:t xml:space="preserve">, </w:t>
      </w:r>
      <w:proofErr w:type="spellStart"/>
      <w:r w:rsidR="00D21943">
        <w:rPr>
          <w:lang w:val="en-US"/>
        </w:rPr>
        <w:t>b</w:t>
      </w:r>
      <w:r w:rsidR="00D21943" w:rsidRPr="00D21943">
        <w:rPr>
          <w:lang w:val="en-US"/>
        </w:rPr>
        <w:t>inada</w:t>
      </w:r>
      <w:proofErr w:type="spellEnd"/>
      <w:r w:rsidR="00D21943" w:rsidRPr="00D21943">
        <w:rPr>
          <w:lang w:val="en-US"/>
        </w:rPr>
        <w:t xml:space="preserve"> </w:t>
      </w:r>
      <w:proofErr w:type="spellStart"/>
      <w:r w:rsidR="00D21943">
        <w:rPr>
          <w:lang w:val="en-US"/>
        </w:rPr>
        <w:t>qaz</w:t>
      </w:r>
      <w:proofErr w:type="gramStart"/>
      <w:r w:rsidR="00D21943">
        <w:rPr>
          <w:lang w:val="en-US"/>
        </w:rPr>
        <w:t>,su,işıq</w:t>
      </w:r>
      <w:proofErr w:type="spellEnd"/>
      <w:proofErr w:type="gramEnd"/>
      <w:r w:rsidR="00D21943">
        <w:rPr>
          <w:lang w:val="en-US"/>
        </w:rPr>
        <w:t xml:space="preserve"> </w:t>
      </w:r>
      <w:proofErr w:type="spellStart"/>
      <w:r w:rsidR="00D21943">
        <w:rPr>
          <w:lang w:val="en-US"/>
        </w:rPr>
        <w:t>daimidir</w:t>
      </w:r>
      <w:proofErr w:type="spellEnd"/>
      <w:r w:rsidR="00D21943">
        <w:rPr>
          <w:lang w:val="en-US"/>
        </w:rPr>
        <w:t xml:space="preserve">, </w:t>
      </w:r>
      <w:proofErr w:type="spellStart"/>
      <w:r>
        <w:rPr>
          <w:lang w:val="en-US"/>
        </w:rPr>
        <w:t>sürətli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liftlə</w:t>
      </w:r>
      <w:r w:rsidR="00D21943">
        <w:rPr>
          <w:lang w:val="en-US"/>
        </w:rPr>
        <w:t>ri</w:t>
      </w:r>
      <w:proofErr w:type="spellEnd"/>
      <w:r w:rsidR="00D21943">
        <w:rPr>
          <w:lang w:val="en-US"/>
        </w:rPr>
        <w:t>.</w:t>
      </w:r>
    </w:p>
    <w:p w:rsidR="00185BB0" w:rsidRDefault="00185BB0" w:rsidP="00F0406C">
      <w:pPr>
        <w:pStyle w:val="a3"/>
        <w:spacing w:line="240" w:lineRule="auto"/>
        <w:ind w:left="360"/>
        <w:rPr>
          <w:lang w:val="en-US"/>
        </w:rPr>
      </w:pPr>
    </w:p>
    <w:p w:rsidR="00185BB0" w:rsidRPr="00185BB0" w:rsidRDefault="00185BB0" w:rsidP="00F0406C">
      <w:pPr>
        <w:pStyle w:val="a3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-US"/>
        </w:rPr>
        <w:t xml:space="preserve">      24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mühafizə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izləməsi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</w:p>
    <w:p w:rsidR="004902CD" w:rsidRPr="00F0406C" w:rsidRDefault="00185BB0" w:rsidP="00F0406C">
      <w:pPr>
        <w:spacing w:line="240" w:lineRule="auto"/>
      </w:pPr>
      <w:r w:rsidRPr="00F0406C">
        <w:t xml:space="preserve">•          </w:t>
      </w:r>
      <w:proofErr w:type="spellStart"/>
      <w:r w:rsidR="004902CD" w:rsidRPr="004902CD">
        <w:rPr>
          <w:lang w:val="en-US"/>
        </w:rPr>
        <w:t>Qiym</w:t>
      </w:r>
      <w:proofErr w:type="spellEnd"/>
      <w:r w:rsidR="004902CD" w:rsidRPr="00F0406C">
        <w:t>ə</w:t>
      </w:r>
      <w:r w:rsidR="004902CD" w:rsidRPr="004902CD">
        <w:rPr>
          <w:lang w:val="en-US"/>
        </w:rPr>
        <w:t>t</w:t>
      </w:r>
      <w:r w:rsidR="004902CD" w:rsidRPr="00F0406C">
        <w:t xml:space="preserve"> </w:t>
      </w:r>
      <w:r w:rsidR="00721106">
        <w:rPr>
          <w:lang w:val="az-Latn-AZ"/>
        </w:rPr>
        <w:t>95000</w:t>
      </w:r>
      <w:r w:rsidR="004902CD" w:rsidRPr="00F0406C">
        <w:t xml:space="preserve"> </w:t>
      </w:r>
      <w:proofErr w:type="spellStart"/>
      <w:r w:rsidR="004902CD" w:rsidRPr="004902CD">
        <w:rPr>
          <w:lang w:val="en-US"/>
        </w:rPr>
        <w:t>Azn</w:t>
      </w:r>
      <w:proofErr w:type="spellEnd"/>
    </w:p>
    <w:p w:rsidR="004902CD" w:rsidRPr="00185BB0" w:rsidRDefault="004902CD" w:rsidP="00F0406C">
      <w:pPr>
        <w:spacing w:line="240" w:lineRule="auto"/>
      </w:pPr>
      <w:r w:rsidRPr="00F0406C">
        <w:t>__________________________________________________________</w:t>
      </w:r>
      <w:r w:rsidRPr="00185BB0">
        <w:t>_________</w:t>
      </w:r>
    </w:p>
    <w:p w:rsidR="00D21943" w:rsidRDefault="004902CD" w:rsidP="00D21943">
      <w:pPr>
        <w:spacing w:line="240" w:lineRule="auto"/>
      </w:pPr>
      <w:r w:rsidRPr="004902CD">
        <w:t xml:space="preserve">       </w:t>
      </w:r>
      <w:r w:rsidR="00D21943">
        <w:t xml:space="preserve">В </w:t>
      </w:r>
      <w:proofErr w:type="spellStart"/>
      <w:r w:rsidR="00D21943">
        <w:t>Насиминском</w:t>
      </w:r>
      <w:proofErr w:type="spellEnd"/>
      <w:r w:rsidR="00D21943">
        <w:t xml:space="preserve"> районе продается 2 комнатная квартира с ремонтом </w:t>
      </w:r>
      <w:r w:rsidR="00721106">
        <w:rPr>
          <w:lang w:val="az-Latn-AZ"/>
        </w:rPr>
        <w:t>95000</w:t>
      </w:r>
      <w:r w:rsidR="00D21943">
        <w:t xml:space="preserve"> </w:t>
      </w:r>
      <w:r w:rsidR="00721106">
        <w:t>азн</w:t>
      </w:r>
    </w:p>
    <w:p w:rsidR="00D21943" w:rsidRDefault="00D21943" w:rsidP="006B593C">
      <w:pPr>
        <w:pStyle w:val="a3"/>
        <w:numPr>
          <w:ilvl w:val="0"/>
          <w:numId w:val="6"/>
        </w:numPr>
        <w:spacing w:line="240" w:lineRule="auto"/>
      </w:pPr>
      <w:proofErr w:type="spellStart"/>
      <w:r>
        <w:t>Насиминский</w:t>
      </w:r>
      <w:proofErr w:type="spellEnd"/>
      <w:r>
        <w:t xml:space="preserve"> район, </w:t>
      </w:r>
      <w:r w:rsidR="00721106">
        <w:t xml:space="preserve">проспект Москва </w:t>
      </w:r>
    </w:p>
    <w:p w:rsidR="00D21943" w:rsidRDefault="00D21943" w:rsidP="00D21943">
      <w:pPr>
        <w:spacing w:line="240" w:lineRule="auto"/>
      </w:pPr>
      <w:r>
        <w:t xml:space="preserve">• </w:t>
      </w:r>
      <w:r w:rsidR="006B593C">
        <w:t xml:space="preserve">    </w:t>
      </w:r>
      <w:r>
        <w:t>Документ: Газ и Купчая</w:t>
      </w:r>
    </w:p>
    <w:p w:rsidR="00D21943" w:rsidRDefault="00D21943" w:rsidP="00D21943">
      <w:pPr>
        <w:spacing w:line="240" w:lineRule="auto"/>
      </w:pPr>
      <w:r>
        <w:t xml:space="preserve">• </w:t>
      </w:r>
      <w:r w:rsidR="006B593C">
        <w:t xml:space="preserve">    </w:t>
      </w:r>
      <w:r w:rsidR="00721106">
        <w:t xml:space="preserve">Здание Премиум-класса  МАИН </w:t>
      </w:r>
      <w:r>
        <w:t xml:space="preserve"> МТК.</w:t>
      </w:r>
    </w:p>
    <w:p w:rsidR="00D21943" w:rsidRDefault="00D21943" w:rsidP="00D21943">
      <w:pPr>
        <w:spacing w:line="240" w:lineRule="auto"/>
      </w:pPr>
      <w:r>
        <w:t xml:space="preserve">• </w:t>
      </w:r>
      <w:r w:rsidR="006B593C">
        <w:t xml:space="preserve">    </w:t>
      </w:r>
      <w:r w:rsidR="00721106">
        <w:t>19</w:t>
      </w:r>
      <w:r>
        <w:t>/</w:t>
      </w:r>
      <w:r w:rsidR="00721106">
        <w:t>14</w:t>
      </w:r>
      <w:r>
        <w:t xml:space="preserve"> - 90 </w:t>
      </w:r>
      <w:r w:rsidR="00721106">
        <w:t>кв.</w:t>
      </w:r>
      <w:r>
        <w:t xml:space="preserve"> </w:t>
      </w:r>
      <w:r w:rsidR="00721106">
        <w:t xml:space="preserve">1 переделанная в </w:t>
      </w:r>
      <w:r>
        <w:t>2</w:t>
      </w:r>
      <w:r w:rsidR="00721106">
        <w:t>-х</w:t>
      </w:r>
      <w:r>
        <w:t xml:space="preserve"> комнаты</w:t>
      </w:r>
    </w:p>
    <w:p w:rsidR="00D21943" w:rsidRDefault="00D21943" w:rsidP="00D21943">
      <w:pPr>
        <w:spacing w:line="240" w:lineRule="auto"/>
      </w:pPr>
      <w:r>
        <w:t xml:space="preserve">• </w:t>
      </w:r>
      <w:r w:rsidR="006B593C">
        <w:t xml:space="preserve">    </w:t>
      </w:r>
      <w:r>
        <w:t>Отличная планировка.</w:t>
      </w:r>
    </w:p>
    <w:p w:rsidR="00D21943" w:rsidRDefault="00D21943" w:rsidP="00D21943">
      <w:pPr>
        <w:spacing w:line="240" w:lineRule="auto"/>
      </w:pPr>
      <w:r>
        <w:t xml:space="preserve">• </w:t>
      </w:r>
      <w:r w:rsidR="006B593C">
        <w:t xml:space="preserve">    </w:t>
      </w:r>
      <w:r>
        <w:t>Комнаты просторные и светлые</w:t>
      </w:r>
    </w:p>
    <w:p w:rsidR="00D21943" w:rsidRDefault="00D21943" w:rsidP="00D21943">
      <w:pPr>
        <w:spacing w:line="240" w:lineRule="auto"/>
      </w:pPr>
      <w:r>
        <w:t xml:space="preserve">• </w:t>
      </w:r>
      <w:r w:rsidR="006B593C">
        <w:t xml:space="preserve">    </w:t>
      </w:r>
      <w:r>
        <w:t>Прекрасная панорама города.</w:t>
      </w:r>
    </w:p>
    <w:p w:rsidR="004902CD" w:rsidRDefault="00D21943" w:rsidP="00D21943">
      <w:pPr>
        <w:spacing w:line="240" w:lineRule="auto"/>
      </w:pPr>
      <w:r>
        <w:t xml:space="preserve">• </w:t>
      </w:r>
      <w:r w:rsidR="006B593C">
        <w:t xml:space="preserve">    </w:t>
      </w:r>
      <w:r>
        <w:t>Ухоженный двор и детская площадка, подземный паркинг, газ, вода, электричество постоянно, скоростные лифты.</w:t>
      </w:r>
    </w:p>
    <w:p w:rsidR="00D21943" w:rsidRDefault="00D21943" w:rsidP="006B593C">
      <w:pPr>
        <w:pStyle w:val="a3"/>
        <w:numPr>
          <w:ilvl w:val="0"/>
          <w:numId w:val="6"/>
        </w:numPr>
        <w:spacing w:line="240" w:lineRule="auto"/>
      </w:pPr>
      <w:r>
        <w:t>24-часовая охрана и видеонаблюдение.</w:t>
      </w:r>
    </w:p>
    <w:p w:rsidR="00D21943" w:rsidRPr="00185BB0" w:rsidRDefault="00D21943" w:rsidP="00D21943">
      <w:pPr>
        <w:spacing w:line="240" w:lineRule="auto"/>
      </w:pPr>
      <w:r>
        <w:t xml:space="preserve">• </w:t>
      </w:r>
      <w:r w:rsidR="006B593C">
        <w:t xml:space="preserve">   </w:t>
      </w:r>
      <w:r>
        <w:t xml:space="preserve">Цена </w:t>
      </w:r>
      <w:r w:rsidR="00721106">
        <w:t>95</w:t>
      </w:r>
      <w:r>
        <w:t xml:space="preserve"> 000 манат</w:t>
      </w:r>
      <w:bookmarkStart w:id="0" w:name="_GoBack"/>
      <w:bookmarkEnd w:id="0"/>
      <w:r>
        <w:t>.</w:t>
      </w:r>
    </w:p>
    <w:sectPr w:rsidR="00D21943" w:rsidRPr="0018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0C89"/>
    <w:multiLevelType w:val="hybridMultilevel"/>
    <w:tmpl w:val="D2F24E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D97408"/>
    <w:multiLevelType w:val="hybridMultilevel"/>
    <w:tmpl w:val="6DEC82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907454"/>
    <w:multiLevelType w:val="hybridMultilevel"/>
    <w:tmpl w:val="2ECA4D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9A773F"/>
    <w:multiLevelType w:val="hybridMultilevel"/>
    <w:tmpl w:val="1C425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DD18A8"/>
    <w:multiLevelType w:val="hybridMultilevel"/>
    <w:tmpl w:val="AC7CA6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CA46F7"/>
    <w:multiLevelType w:val="hybridMultilevel"/>
    <w:tmpl w:val="730C12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EB"/>
    <w:rsid w:val="00185BB0"/>
    <w:rsid w:val="004902CD"/>
    <w:rsid w:val="00671D8E"/>
    <w:rsid w:val="006B593C"/>
    <w:rsid w:val="00721106"/>
    <w:rsid w:val="00CB190D"/>
    <w:rsid w:val="00D21943"/>
    <w:rsid w:val="00EB1AEB"/>
    <w:rsid w:val="00F0406C"/>
    <w:rsid w:val="00FB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11</cp:revision>
  <dcterms:created xsi:type="dcterms:W3CDTF">2021-10-18T07:42:00Z</dcterms:created>
  <dcterms:modified xsi:type="dcterms:W3CDTF">2021-10-19T07:59:00Z</dcterms:modified>
</cp:coreProperties>
</file>