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6B" w:rsidRDefault="00CE5763">
      <w:pPr>
        <w:rPr>
          <w:lang w:val="az-Latn-AZ"/>
        </w:rPr>
      </w:pPr>
      <w:r>
        <w:rPr>
          <w:lang w:val="az-Latn-AZ"/>
        </w:rPr>
        <w:t xml:space="preserve">Bakı şəhəri Səbail Rayonu Bayıl qəsəbəsində Su İdman Sarayı ilə üzbəüz 6mərtəbəli binanın 5ci mərtəbəsində 3 otaqlı ev kirayə verilir . Hər bir şəraiti var. Qaz Su İşıq daimidir. </w:t>
      </w:r>
    </w:p>
    <w:p w:rsidR="00CE5763" w:rsidRPr="00CE5763" w:rsidRDefault="00CE5763">
      <w:pPr>
        <w:rPr>
          <w:lang w:val="az-Latn-AZ"/>
        </w:rPr>
      </w:pPr>
      <w:r>
        <w:rPr>
          <w:lang w:val="az-Latn-AZ"/>
        </w:rPr>
        <w:t>Komissiya haqqı 20%</w:t>
      </w:r>
      <w:bookmarkStart w:id="0" w:name="_GoBack"/>
      <w:bookmarkEnd w:id="0"/>
    </w:p>
    <w:sectPr w:rsidR="00CE5763" w:rsidRPr="00CE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45"/>
    <w:rsid w:val="001B726B"/>
    <w:rsid w:val="00226F45"/>
    <w:rsid w:val="00C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5B00-5F55-449E-A25A-E4E2FDB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2021-01-06T10:53:00Z</dcterms:created>
  <dcterms:modified xsi:type="dcterms:W3CDTF">2021-01-06T10:56:00Z</dcterms:modified>
</cp:coreProperties>
</file>