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46" w:rsidRDefault="00A33F46">
      <w:pPr>
        <w:rPr>
          <w:lang w:val="az-Latn-AZ"/>
        </w:rPr>
      </w:pPr>
      <w:r>
        <w:rPr>
          <w:lang w:val="az-Latn-AZ"/>
        </w:rPr>
        <w:t>Bakı şəhəri Yasamal Rayonunda Əhəd Əhmədov küç. Etalon yaşayış kompleksində 20 mərtəbəli binanın 18ci mərtəbəsində 3otaqlı əla təmirli , əşyalı ev kirayə verilir. Su, Qaz , İşıq daimidir. İstilik sistemi kombidir. Kondisioner var.</w:t>
      </w:r>
    </w:p>
    <w:p w:rsidR="00D266CE" w:rsidRPr="00A33F46" w:rsidRDefault="00A33F46">
      <w:pPr>
        <w:rPr>
          <w:lang w:val="az-Latn-AZ"/>
        </w:rPr>
      </w:pPr>
      <w:r>
        <w:rPr>
          <w:lang w:val="az-Latn-AZ"/>
        </w:rPr>
        <w:t xml:space="preserve">Komissiya haqqı 20% </w:t>
      </w:r>
      <w:bookmarkStart w:id="0" w:name="_GoBack"/>
      <w:bookmarkEnd w:id="0"/>
      <w:r>
        <w:rPr>
          <w:lang w:val="az-Latn-AZ"/>
        </w:rPr>
        <w:t xml:space="preserve"> </w:t>
      </w:r>
    </w:p>
    <w:sectPr w:rsidR="00D266CE" w:rsidRPr="00A3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D1"/>
    <w:rsid w:val="005F04D1"/>
    <w:rsid w:val="00A33F46"/>
    <w:rsid w:val="00D2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88C53-3AAF-426E-A60C-231FAEC4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2021-01-06T08:17:00Z</dcterms:created>
  <dcterms:modified xsi:type="dcterms:W3CDTF">2021-01-06T08:20:00Z</dcterms:modified>
</cp:coreProperties>
</file>