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DA" w:rsidRDefault="00714797">
      <w:pPr>
        <w:rPr>
          <w:lang w:val="az-Latn-AZ"/>
        </w:rPr>
      </w:pPr>
      <w:proofErr w:type="gramStart"/>
      <w:r>
        <w:rPr>
          <w:lang w:val="en-US"/>
        </w:rPr>
        <w:t>Bin</w:t>
      </w:r>
      <w:r>
        <w:rPr>
          <w:lang w:val="az-Latn-AZ"/>
        </w:rPr>
        <w:t>əqədi rayonu, Atatürk prospektində 5 mərtəbəli binanın 2-ci mərtəbəsində mənzil satılır.</w:t>
      </w:r>
      <w:proofErr w:type="gramEnd"/>
      <w:r>
        <w:rPr>
          <w:lang w:val="az-Latn-AZ"/>
        </w:rPr>
        <w:t xml:space="preserve"> Mənzil 4 otaqdan 3 otağa düzəldilmişdir. Daş “Leningrad” layihəli binada yerləşən mənzildə istilik sistemi mərkəzidir. Mənzil tam təmirlidir. Binada qaz,su,işıq daimidir.Mənzil künc blokda yerləşir( daş bina olduğu üçün nəmişlik yoxdur).Mənzil ipotekaya yararlıdır. İpotekası hazır olan şəxslər də müraciət edə bilərlər.</w:t>
      </w:r>
    </w:p>
    <w:p w:rsidR="00714797" w:rsidRPr="00714797" w:rsidRDefault="00714797">
      <w:pPr>
        <w:rPr>
          <w:lang w:val="az-Latn-AZ"/>
        </w:rPr>
      </w:pPr>
      <w:r>
        <w:rPr>
          <w:lang w:val="az-Latn-AZ"/>
        </w:rPr>
        <w:t xml:space="preserve">Xidmət haqqı:1500 </w:t>
      </w:r>
      <w:bookmarkStart w:id="0" w:name="_GoBack"/>
      <w:bookmarkEnd w:id="0"/>
      <w:r>
        <w:rPr>
          <w:lang w:val="az-Latn-AZ"/>
        </w:rPr>
        <w:t>AZN</w:t>
      </w:r>
    </w:p>
    <w:sectPr w:rsidR="00714797" w:rsidRPr="00714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97"/>
    <w:rsid w:val="002A0ADA"/>
    <w:rsid w:val="00714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371</Characters>
  <Application>Microsoft Office Word</Application>
  <DocSecurity>0</DocSecurity>
  <Lines>3</Lines>
  <Paragraphs>1</Paragraphs>
  <ScaleCrop>false</ScaleCrop>
  <Company>Krokoz™</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2021-01-20T06:22:00Z</dcterms:created>
  <dcterms:modified xsi:type="dcterms:W3CDTF">2021-01-20T06:26:00Z</dcterms:modified>
</cp:coreProperties>
</file>