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EA" w:rsidRPr="00D22C04" w:rsidRDefault="00D22C04">
      <w:pPr>
        <w:rPr>
          <w:sz w:val="44"/>
          <w:szCs w:val="44"/>
          <w:lang w:val="az-Latn-AZ"/>
        </w:rPr>
      </w:pPr>
      <w:r>
        <w:rPr>
          <w:sz w:val="44"/>
          <w:szCs w:val="44"/>
          <w:lang w:val="en-US"/>
        </w:rPr>
        <w:t>Ba</w:t>
      </w:r>
      <w:r>
        <w:rPr>
          <w:sz w:val="44"/>
          <w:szCs w:val="44"/>
          <w:lang w:val="az-Latn-AZ"/>
        </w:rPr>
        <w:t>ki şəhəri Nərimanov rayonu Faiq Yusifov küçəsində metroya 5 dəqiqəlik məsafədə 1 otaqli əşyalariyla birlikdə xuruşovka laihəli orta təmirli mənzil satilir. Sənədi icra hakimiyyətinin sərəncami. Şirkətin komissiya haqqi 1%.</w:t>
      </w:r>
      <w:bookmarkStart w:id="0" w:name="_GoBack"/>
      <w:bookmarkEnd w:id="0"/>
    </w:p>
    <w:sectPr w:rsidR="009670EA" w:rsidRPr="00D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D3"/>
    <w:rsid w:val="001108D3"/>
    <w:rsid w:val="009670EA"/>
    <w:rsid w:val="00D2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EDC4-F247-4D27-8BBD-1C24B21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2020-09-02T09:36:00Z</dcterms:created>
  <dcterms:modified xsi:type="dcterms:W3CDTF">2020-09-02T09:40:00Z</dcterms:modified>
</cp:coreProperties>
</file>