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D3" w:rsidRPr="00A41163" w:rsidRDefault="00A41163">
      <w:pPr>
        <w:rPr>
          <w:sz w:val="32"/>
          <w:lang w:val="az-Latn-AZ"/>
        </w:rPr>
      </w:pPr>
      <w:r>
        <w:rPr>
          <w:sz w:val="32"/>
          <w:lang w:val="az-Latn-AZ"/>
        </w:rPr>
        <w:t>Xətai rayonu Həzi Aslanov metrosunun çıxışında çox əlverilişli ərazidə 16 mərtəbəli yeni tikilinin 3-cü mərtəbəsində 96 kv.m sahəsi olan super təmirli</w:t>
      </w:r>
      <w:r w:rsidR="004E04FD">
        <w:rPr>
          <w:sz w:val="32"/>
          <w:lang w:val="az-Latn-AZ"/>
        </w:rPr>
        <w:t xml:space="preserve"> 2 otağdan 3 otağa düzəlmə</w:t>
      </w:r>
      <w:r>
        <w:rPr>
          <w:sz w:val="32"/>
          <w:lang w:val="az-Latn-AZ"/>
        </w:rPr>
        <w:t xml:space="preserve"> mənzil satılır. Mənzilin sənədi kupçadır. Mənzildə</w:t>
      </w:r>
      <w:r w:rsidR="004E04FD">
        <w:rPr>
          <w:sz w:val="32"/>
          <w:lang w:val="az-Latn-AZ"/>
        </w:rPr>
        <w:t xml:space="preserve"> 24 saat qaz su işıq var və bütün otaqlara pəncərə düşür.</w:t>
      </w:r>
      <w:r>
        <w:rPr>
          <w:sz w:val="32"/>
          <w:lang w:val="az-Latn-AZ"/>
        </w:rPr>
        <w:t xml:space="preserve"> Mənzildə təmirdən sonra yaşayış olmayıb. Mənzil haqqında əlavə məlumat üçün qeyd olunan nömrə ilə əlaqə saxlaya bilərsiniz.</w:t>
      </w:r>
    </w:p>
    <w:sectPr w:rsidR="007B15D3" w:rsidRPr="00A41163" w:rsidSect="007B1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163"/>
    <w:rsid w:val="004E04FD"/>
    <w:rsid w:val="007B15D3"/>
    <w:rsid w:val="00963FB4"/>
    <w:rsid w:val="00A41163"/>
    <w:rsid w:val="00A5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us11</dc:creator>
  <cp:lastModifiedBy>us11</cp:lastModifiedBy>
  <cp:revision>4</cp:revision>
  <dcterms:created xsi:type="dcterms:W3CDTF">2020-08-04T10:17:00Z</dcterms:created>
  <dcterms:modified xsi:type="dcterms:W3CDTF">2020-08-04T10:24:00Z</dcterms:modified>
</cp:coreProperties>
</file>