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C81" w:rsidRPr="00622DD9" w:rsidRDefault="00622DD9">
      <w:pPr>
        <w:rPr>
          <w:sz w:val="40"/>
          <w:szCs w:val="40"/>
          <w:lang w:val="az-Latn-AZ"/>
        </w:rPr>
      </w:pPr>
      <w:proofErr w:type="spellStart"/>
      <w:r>
        <w:rPr>
          <w:sz w:val="40"/>
          <w:szCs w:val="40"/>
          <w:lang w:val="en-US"/>
        </w:rPr>
        <w:t>Bak</w:t>
      </w:r>
      <w:proofErr w:type="spellEnd"/>
      <w:r>
        <w:rPr>
          <w:sz w:val="40"/>
          <w:szCs w:val="40"/>
          <w:lang w:val="az-Latn-AZ"/>
        </w:rPr>
        <w:t>ı şəhəri, Nərimanov rayonu, Ayna Sultanova heykəlinin yanında, 17 mərtəbəli binanın, 4-cü mərtəbəsində, ümumi sahəsi 130 kv.m olan, 3 otaqlı təmirli mənzil satılır.Mənzil 2019-cu ilin, noyabr ayında təmir olunub.Mənzilin istilik sistemi kombidir və Mətbəx isti poldur.Binanın yaxınlığında bütün iaşə obyektləri mövcuddur və Binanın yanında yenicə istifadəyə verilmir geniş park salınmışdır.Mənzildə Qaz, İşıq, Su daimidir.Dövlət çıxarış sənədi Kupçadır.Şirkət haqqı 1% təşkil edir.</w:t>
      </w:r>
    </w:p>
    <w:sectPr w:rsidR="00B45C81" w:rsidRPr="00622DD9" w:rsidSect="00B45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DD9"/>
    <w:rsid w:val="00622DD9"/>
    <w:rsid w:val="00B45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2020-08-26T07:13:00Z</dcterms:created>
  <dcterms:modified xsi:type="dcterms:W3CDTF">2020-08-26T07:20:00Z</dcterms:modified>
</cp:coreProperties>
</file>