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A" w:rsidRDefault="00CD0F6A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5 İllik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Daxili Kredit !!!</w:t>
      </w:r>
    </w:p>
    <w:p w:rsidR="00936B51" w:rsidRDefault="00CD0F6A">
      <w:pPr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40 ay - 1831 AZN ödəniş</w:t>
      </w:r>
      <w:r w:rsidR="00BA21F3">
        <w:rPr>
          <w:rFonts w:ascii="Helvetica" w:hAnsi="Helvetica" w:cs="Helvetica"/>
          <w:color w:val="333333"/>
          <w:sz w:val="28"/>
          <w:szCs w:val="28"/>
          <w:lang w:val="az-Latn-AZ"/>
        </w:rPr>
        <w:t>lə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!!!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br/>
        <w:t>Xırdalan şəhəri, Köhnə bazarın yanı, Kristal Abşeron yaşayış kompleksində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 yeni tikili, 12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mətəbəli binanın 7-ci mərtəbəsində, ümumi sahə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si 84 kv/m olan, 3 otaqlı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2  böyük balkonlu,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yaxşı tə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mirli,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nzil daxili kredit</w:t>
      </w:r>
      <w:r w:rsidRPr="00CD0F6A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ilə satılır. </w:t>
      </w:r>
      <w:proofErr w:type="spellStart"/>
      <w:proofErr w:type="gramStart"/>
      <w:r w:rsidRPr="00CD0F6A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CD0F6A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Binada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saat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kamera-mühafizə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sigma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yeraltı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parking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iaşə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obyektləri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yaxınlıqda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CD0F6A">
        <w:rPr>
          <w:rFonts w:ascii="Helvetica" w:hAnsi="Helvetica" w:cs="Helvetica"/>
          <w:color w:val="333333"/>
          <w:sz w:val="28"/>
          <w:szCs w:val="28"/>
        </w:rPr>
        <w:t>yerləşir.Kompleks</w:t>
      </w:r>
      <w:proofErr w:type="spellEnd"/>
      <w:proofErr w:type="gram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daxilində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fitness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club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ticarət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mərkəzləri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salonlar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uşaq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əyləncə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mərkəzi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poliklinika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park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s.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Sənədi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müqavilədir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alqı-satqı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zamanı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alan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şəxsin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adına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kupça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verilir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>.</w:t>
      </w:r>
      <w:r w:rsidRPr="00CD0F6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Qiymət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>:</w:t>
      </w:r>
      <w:r w:rsidRPr="00CD0F6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ödə</w:t>
      </w:r>
      <w:r>
        <w:rPr>
          <w:rFonts w:ascii="Helvetica" w:hAnsi="Helvetica" w:cs="Helvetica"/>
          <w:color w:val="333333"/>
          <w:sz w:val="28"/>
          <w:szCs w:val="28"/>
        </w:rPr>
        <w:t>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56.000 AZN, 40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ay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1831 AZN,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Qalıq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73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t>225</w:t>
      </w:r>
      <w:r w:rsidRPr="00CD0F6A">
        <w:rPr>
          <w:rFonts w:ascii="Helvetica" w:hAnsi="Helvetica" w:cs="Helvetica"/>
          <w:color w:val="333333"/>
          <w:sz w:val="28"/>
          <w:szCs w:val="28"/>
        </w:rPr>
        <w:t xml:space="preserve"> AZN</w:t>
      </w:r>
      <w:r w:rsidRPr="00CD0F6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Qeyd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: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A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lqı-satqı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xə</w:t>
      </w:r>
      <w:r>
        <w:rPr>
          <w:rFonts w:ascii="Helvetica" w:hAnsi="Helvetica" w:cs="Helvetica"/>
          <w:color w:val="333333"/>
          <w:sz w:val="28"/>
          <w:szCs w:val="28"/>
        </w:rPr>
        <w:t>rc</w:t>
      </w:r>
      <w:r w:rsidRPr="00CD0F6A">
        <w:rPr>
          <w:rFonts w:ascii="Helvetica" w:hAnsi="Helvetica" w:cs="Helvetica"/>
          <w:color w:val="333333"/>
          <w:sz w:val="28"/>
          <w:szCs w:val="28"/>
        </w:rPr>
        <w:t>ləri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ilkin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ödənişə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CD0F6A">
        <w:rPr>
          <w:rFonts w:ascii="Helvetica" w:hAnsi="Helvetica" w:cs="Helvetica"/>
          <w:color w:val="333333"/>
          <w:sz w:val="28"/>
          <w:szCs w:val="28"/>
        </w:rPr>
        <w:t>daxildir</w:t>
      </w:r>
      <w:proofErr w:type="spellEnd"/>
      <w:r w:rsidRPr="00CD0F6A">
        <w:rPr>
          <w:rFonts w:ascii="Helvetica" w:hAnsi="Helvetica" w:cs="Helvetica"/>
          <w:color w:val="333333"/>
          <w:sz w:val="28"/>
          <w:szCs w:val="28"/>
        </w:rPr>
        <w:t xml:space="preserve"> !!!</w:t>
      </w:r>
    </w:p>
    <w:p w:rsidR="00BA21F3" w:rsidRPr="00BA21F3" w:rsidRDefault="00BA21F3">
      <w:pPr>
        <w:rPr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Qeyd: Qeyd olunan qiymət mənzilin əşyasız qiymətidir, əşyalı satışda mümkündür !!!</w:t>
      </w:r>
      <w:bookmarkEnd w:id="0"/>
    </w:p>
    <w:sectPr w:rsidR="00BA21F3" w:rsidRPr="00BA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9"/>
    <w:rsid w:val="00771A99"/>
    <w:rsid w:val="00936B51"/>
    <w:rsid w:val="00BA21F3"/>
    <w:rsid w:val="00C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F806"/>
  <w15:chartTrackingRefBased/>
  <w15:docId w15:val="{515EDFB5-3CBE-41D5-AE3C-79C9F90E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2020-06-18T07:57:00Z</dcterms:created>
  <dcterms:modified xsi:type="dcterms:W3CDTF">2020-06-18T08:14:00Z</dcterms:modified>
</cp:coreProperties>
</file>