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20" w:rsidRDefault="00674820" w:rsidP="00674820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Əbil “İdeal House” MMC</w:t>
      </w:r>
    </w:p>
    <w:p w:rsidR="00674820" w:rsidRDefault="00674820" w:rsidP="00674820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KOMMERSİYA DAŞINMAZ ƏMLAKI, EKSKLYUZİV VAİRANT !!!</w:t>
      </w:r>
    </w:p>
    <w:p w:rsidR="00674820" w:rsidRDefault="00674820" w:rsidP="00674820">
      <w:pPr>
        <w:rPr>
          <w:rFonts w:ascii="Arial" w:hAnsi="Arial" w:cs="Arial"/>
          <w:sz w:val="24"/>
          <w:lang w:val="az-Latn-AZ"/>
        </w:rPr>
      </w:pPr>
    </w:p>
    <w:p w:rsidR="00674820" w:rsidRDefault="00674820" w:rsidP="00674820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Xətai rayonu, Əhmədli ms, Sarayevo küçəsi, yol kənarında</w:t>
      </w:r>
      <w:r w:rsidR="00C81B6C">
        <w:rPr>
          <w:rFonts w:ascii="Arial" w:hAnsi="Arial" w:cs="Arial"/>
          <w:sz w:val="24"/>
          <w:lang w:val="az-Latn-AZ"/>
        </w:rPr>
        <w:t>,</w:t>
      </w:r>
      <w:r w:rsidR="00C81B6C" w:rsidRPr="00C81B6C">
        <w:rPr>
          <w:rFonts w:ascii="Arial" w:hAnsi="Arial" w:cs="Arial"/>
          <w:sz w:val="24"/>
          <w:lang w:val="az-Latn-AZ"/>
        </w:rPr>
        <w:t xml:space="preserve"> </w:t>
      </w:r>
      <w:r w:rsidR="00C81B6C">
        <w:rPr>
          <w:rFonts w:ascii="Arial" w:hAnsi="Arial" w:cs="Arial"/>
          <w:sz w:val="24"/>
          <w:lang w:val="az-Latn-AZ"/>
        </w:rPr>
        <w:t>obyektlərin gür işlədiyi cərgədə</w:t>
      </w:r>
      <w:r w:rsidR="00000445">
        <w:rPr>
          <w:rFonts w:ascii="Arial" w:hAnsi="Arial" w:cs="Arial"/>
          <w:sz w:val="24"/>
          <w:lang w:val="az-Latn-AZ"/>
        </w:rPr>
        <w:t xml:space="preserve"> ayrıca tikili 4</w:t>
      </w:r>
      <w:r w:rsidR="003C03B3">
        <w:rPr>
          <w:rFonts w:ascii="Arial" w:hAnsi="Arial" w:cs="Arial"/>
          <w:sz w:val="24"/>
          <w:lang w:val="az-Latn-AZ"/>
        </w:rPr>
        <w:t xml:space="preserve"> VİTRİN-</w:t>
      </w:r>
      <w:r>
        <w:rPr>
          <w:rFonts w:ascii="Arial" w:hAnsi="Arial" w:cs="Arial"/>
          <w:sz w:val="24"/>
          <w:lang w:val="az-Latn-AZ"/>
        </w:rPr>
        <w:t>QAPI obyekt çox təcili olaraq icarəyə verilir. Ümumi sahə</w:t>
      </w:r>
      <w:r w:rsidR="00000445">
        <w:rPr>
          <w:rFonts w:ascii="Arial" w:hAnsi="Arial" w:cs="Arial"/>
          <w:sz w:val="24"/>
          <w:lang w:val="az-Latn-AZ"/>
        </w:rPr>
        <w:t>si 20</w:t>
      </w:r>
      <w:r>
        <w:rPr>
          <w:rFonts w:ascii="Arial" w:hAnsi="Arial" w:cs="Arial"/>
          <w:sz w:val="24"/>
          <w:lang w:val="az-Latn-AZ"/>
        </w:rPr>
        <w:t>0 kv/m. Yerləşmə yeri idealdır. Hər növ kommersiya məqsədinə yararlıdır. Bütün əlavə məlumatlar telefonla veriləcək. Alternativ variantlarımız da var.</w:t>
      </w:r>
    </w:p>
    <w:p w:rsidR="00674820" w:rsidRDefault="00674820" w:rsidP="00674820">
      <w:pPr>
        <w:rPr>
          <w:rFonts w:ascii="Arial" w:hAnsi="Arial" w:cs="Arial"/>
          <w:sz w:val="24"/>
          <w:lang w:val="az-Latn-AZ"/>
        </w:rPr>
      </w:pPr>
    </w:p>
    <w:p w:rsidR="00674820" w:rsidRDefault="00674820" w:rsidP="00674820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Qiymət-</w:t>
      </w:r>
      <w:r w:rsidR="00000445">
        <w:rPr>
          <w:rFonts w:ascii="Arial" w:hAnsi="Arial" w:cs="Arial"/>
          <w:sz w:val="24"/>
          <w:lang w:val="az-Latn-AZ"/>
        </w:rPr>
        <w:t>1</w:t>
      </w:r>
      <w:r>
        <w:rPr>
          <w:rFonts w:ascii="Arial" w:hAnsi="Arial" w:cs="Arial"/>
          <w:sz w:val="24"/>
          <w:lang w:val="az-Latn-AZ"/>
        </w:rPr>
        <w:t xml:space="preserve">9.000 AZN </w:t>
      </w:r>
    </w:p>
    <w:p w:rsidR="00674820" w:rsidRDefault="00674820" w:rsidP="00674820">
      <w:pPr>
        <w:rPr>
          <w:rFonts w:ascii="Arial" w:hAnsi="Arial" w:cs="Arial"/>
          <w:sz w:val="24"/>
          <w:lang w:val="az-Latn-AZ"/>
        </w:rPr>
      </w:pPr>
    </w:p>
    <w:p w:rsidR="00F14558" w:rsidRDefault="00344BE2">
      <w:pPr>
        <w:rPr>
          <w:lang w:val="en-US"/>
        </w:rPr>
      </w:pPr>
    </w:p>
    <w:p w:rsidR="003A4F1F" w:rsidRDefault="003A4F1F">
      <w:pPr>
        <w:rPr>
          <w:lang w:val="en-US"/>
        </w:rPr>
      </w:pPr>
    </w:p>
    <w:p w:rsidR="003A4F1F" w:rsidRPr="00000445" w:rsidRDefault="003A4F1F">
      <w:pPr>
        <w:rPr>
          <w:lang w:val="en-US"/>
        </w:rPr>
      </w:pPr>
      <w:r w:rsidRPr="00000445">
        <w:rPr>
          <w:lang w:val="en-US"/>
        </w:rPr>
        <w:t>28/11/19</w:t>
      </w:r>
      <w:r w:rsidR="00000445">
        <w:rPr>
          <w:lang w:val="en-US"/>
        </w:rPr>
        <w:t xml:space="preserve"> 140520</w:t>
      </w:r>
      <w:bookmarkStart w:id="0" w:name="_GoBack"/>
      <w:bookmarkEnd w:id="0"/>
    </w:p>
    <w:sectPr w:rsidR="003A4F1F" w:rsidRPr="0000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5D"/>
    <w:rsid w:val="00000445"/>
    <w:rsid w:val="000A262B"/>
    <w:rsid w:val="00344BE2"/>
    <w:rsid w:val="003A4F1F"/>
    <w:rsid w:val="003C03B3"/>
    <w:rsid w:val="0045005A"/>
    <w:rsid w:val="00674820"/>
    <w:rsid w:val="00C1592C"/>
    <w:rsid w:val="00C81B6C"/>
    <w:rsid w:val="00CF172F"/>
    <w:rsid w:val="00F53A5D"/>
    <w:rsid w:val="00F8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7A0C"/>
  <w15:chartTrackingRefBased/>
  <w15:docId w15:val="{D408185D-745C-4000-B663-727C1413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Оператор</cp:lastModifiedBy>
  <cp:revision>11</cp:revision>
  <dcterms:created xsi:type="dcterms:W3CDTF">2019-11-28T07:53:00Z</dcterms:created>
  <dcterms:modified xsi:type="dcterms:W3CDTF">2020-05-14T11:34:00Z</dcterms:modified>
</cp:coreProperties>
</file>