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521A">
      <w:pPr>
        <w:rPr>
          <w:lang w:val="en-US"/>
        </w:rPr>
      </w:pPr>
      <w:r>
        <w:rPr>
          <w:lang w:val="en-US"/>
        </w:rPr>
        <w:t xml:space="preserve">ICAREYE </w:t>
      </w:r>
      <w:proofErr w:type="spellStart"/>
      <w:r>
        <w:rPr>
          <w:lang w:val="en-US"/>
        </w:rPr>
        <w:t>VERILIR</w:t>
      </w:r>
      <w:proofErr w:type="gramStart"/>
      <w:r>
        <w:rPr>
          <w:lang w:val="en-US"/>
        </w:rPr>
        <w:t>:Nerimanov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E.Recebli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Obyektin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2800kv.mden </w:t>
      </w:r>
      <w:proofErr w:type="spellStart"/>
      <w:r>
        <w:rPr>
          <w:lang w:val="en-US"/>
        </w:rPr>
        <w:t>ibaretdir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Obyektde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hazirda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yuksek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seviyyede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gorulur.Qisa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muddetde</w:t>
      </w:r>
      <w:proofErr w:type="spellEnd"/>
      <w:r>
        <w:rPr>
          <w:lang w:val="en-US"/>
        </w:rPr>
        <w:t xml:space="preserve"> bas </w:t>
      </w:r>
      <w:proofErr w:type="spellStart"/>
      <w:r>
        <w:rPr>
          <w:lang w:val="en-US"/>
        </w:rPr>
        <w:t>catar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Her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metbex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qovsagi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Boyuk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dayanacagi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hisse</w:t>
      </w:r>
      <w:proofErr w:type="spellEnd"/>
      <w:r>
        <w:rPr>
          <w:lang w:val="en-US"/>
        </w:rPr>
        <w:t xml:space="preserve"> de </w:t>
      </w:r>
      <w:proofErr w:type="spellStart"/>
      <w:proofErr w:type="gramStart"/>
      <w:r>
        <w:rPr>
          <w:lang w:val="en-US"/>
        </w:rPr>
        <w:t>butov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sekilde</w:t>
      </w:r>
      <w:proofErr w:type="spellEnd"/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biler</w:t>
      </w:r>
      <w:proofErr w:type="spellEnd"/>
      <w:r>
        <w:rPr>
          <w:lang w:val="en-US"/>
        </w:rPr>
        <w:t>.</w:t>
      </w:r>
    </w:p>
    <w:p w:rsidR="007B521A" w:rsidRPr="007B521A" w:rsidRDefault="007B521A">
      <w:pPr>
        <w:rPr>
          <w:b/>
          <w:lang w:val="en-US"/>
        </w:rPr>
      </w:pPr>
    </w:p>
    <w:p w:rsidR="007B521A" w:rsidRPr="007B521A" w:rsidRDefault="007B521A">
      <w:pPr>
        <w:rPr>
          <w:b/>
          <w:lang w:val="en-US"/>
        </w:rPr>
      </w:pPr>
      <w:r w:rsidRPr="007B521A">
        <w:rPr>
          <w:b/>
          <w:lang w:val="en-US"/>
        </w:rPr>
        <w:t>08.05.2020</w:t>
      </w:r>
    </w:p>
    <w:p w:rsidR="007B521A" w:rsidRPr="007B521A" w:rsidRDefault="007B521A">
      <w:pPr>
        <w:rPr>
          <w:b/>
          <w:lang w:val="en-US"/>
        </w:rPr>
      </w:pPr>
      <w:r w:rsidRPr="007B521A">
        <w:rPr>
          <w:b/>
          <w:lang w:val="en-US"/>
        </w:rPr>
        <w:t>35.000azn</w:t>
      </w:r>
    </w:p>
    <w:sectPr w:rsidR="007B521A" w:rsidRPr="007B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21A"/>
    <w:rsid w:val="007B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2020-05-08T10:35:00Z</dcterms:created>
  <dcterms:modified xsi:type="dcterms:W3CDTF">2020-05-08T10:43:00Z</dcterms:modified>
</cp:coreProperties>
</file>