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40" w:rsidRDefault="00CB4549">
      <w:pPr>
        <w:rPr>
          <w:rFonts w:ascii="Arial" w:hAnsi="Arial" w:cs="Arial"/>
          <w:color w:val="333333"/>
          <w:lang w:val="az-Latn-AZ"/>
        </w:rPr>
      </w:pPr>
      <w:proofErr w:type="spellStart"/>
      <w:proofErr w:type="gramStart"/>
      <w:r>
        <w:rPr>
          <w:rFonts w:ascii="Arial" w:hAnsi="Arial" w:cs="Arial"/>
          <w:color w:val="333333"/>
        </w:rPr>
        <w:t>Şəhərin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mərkəzi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İçəri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Şəhər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Sahil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metrosuna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bulvara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yaxın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ərazidə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Azərbaycan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kinoteatr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Fontan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meydanin</w:t>
      </w:r>
      <w:proofErr w:type="spellEnd"/>
      <w:r>
        <w:rPr>
          <w:rFonts w:ascii="Arial" w:hAnsi="Arial" w:cs="Arial"/>
          <w:color w:val="333333"/>
          <w:lang w:val="az-Latn-AZ"/>
        </w:rPr>
        <w:t xml:space="preserve">a yaxin 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yerləşən</w:t>
      </w:r>
      <w:proofErr w:type="spellEnd"/>
      <w:r>
        <w:rPr>
          <w:rFonts w:ascii="Arial" w:hAnsi="Arial" w:cs="Arial"/>
          <w:color w:val="333333"/>
        </w:rPr>
        <w:t xml:space="preserve"> 3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Arxitektur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lahiyəli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binanın</w:t>
      </w:r>
      <w:proofErr w:type="spellEnd"/>
      <w:r>
        <w:rPr>
          <w:rFonts w:ascii="Arial" w:hAnsi="Arial" w:cs="Arial"/>
          <w:color w:val="333333"/>
        </w:rPr>
        <w:t xml:space="preserve"> 2-ci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150 </w:t>
      </w:r>
      <w:proofErr w:type="spellStart"/>
      <w:r>
        <w:rPr>
          <w:rFonts w:ascii="Arial" w:hAnsi="Arial" w:cs="Arial"/>
          <w:color w:val="333333"/>
        </w:rPr>
        <w:t>kv.m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7 </w:t>
      </w:r>
      <w:proofErr w:type="spellStart"/>
      <w:r>
        <w:rPr>
          <w:rFonts w:ascii="Arial" w:hAnsi="Arial" w:cs="Arial"/>
          <w:color w:val="333333"/>
        </w:rPr>
        <w:t>otaqdan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ibarət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təmirli</w:t>
      </w:r>
      <w:proofErr w:type="spellEnd"/>
      <w:r>
        <w:rPr>
          <w:rFonts w:ascii="Arial" w:hAnsi="Arial" w:cs="Arial"/>
          <w:color w:val="333333"/>
        </w:rPr>
        <w:t xml:space="preserve"> OFİS </w:t>
      </w:r>
      <w:proofErr w:type="spellStart"/>
      <w:r>
        <w:rPr>
          <w:rFonts w:ascii="Arial" w:hAnsi="Arial" w:cs="Arial"/>
          <w:color w:val="333333"/>
        </w:rPr>
        <w:t>icarəyə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verilir</w:t>
      </w:r>
      <w:proofErr w:type="spellEnd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Sanitar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qovşağı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blokdan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girişi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var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avtodayanacaq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yaxınlıqdadır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Firma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idarə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ofisi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təhsil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kursları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studiya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yararlıdır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Qiyməti</w:t>
      </w:r>
      <w:proofErr w:type="spellEnd"/>
      <w:r>
        <w:rPr>
          <w:rFonts w:ascii="Arial" w:hAnsi="Arial" w:cs="Arial"/>
          <w:color w:val="333333"/>
        </w:rPr>
        <w:t xml:space="preserve"> 2000 AZN.</w:t>
      </w:r>
    </w:p>
    <w:p w:rsidR="00D56803" w:rsidRPr="00D56803" w:rsidRDefault="00D56803">
      <w:pPr>
        <w:rPr>
          <w:lang w:val="az-Latn-AZ"/>
        </w:rPr>
      </w:pPr>
      <w:r w:rsidRPr="00D56803">
        <w:rPr>
          <w:lang w:val="az-Latn-AZ"/>
        </w:rPr>
        <w:t>period 14 gun verilir</w:t>
      </w:r>
      <w:bookmarkStart w:id="0" w:name="_GoBack"/>
      <w:bookmarkEnd w:id="0"/>
    </w:p>
    <w:sectPr w:rsidR="00D56803" w:rsidRPr="00D5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84"/>
    <w:rsid w:val="00082E84"/>
    <w:rsid w:val="000E4A40"/>
    <w:rsid w:val="00CB4549"/>
    <w:rsid w:val="00D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</cp:revision>
  <dcterms:created xsi:type="dcterms:W3CDTF">2020-05-07T07:19:00Z</dcterms:created>
  <dcterms:modified xsi:type="dcterms:W3CDTF">2020-05-07T07:21:00Z</dcterms:modified>
</cp:coreProperties>
</file>