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B4" w:rsidRPr="000B3A67" w:rsidRDefault="000B3A6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Neftçilər metrosunun yaxınlığında, LOTOS ticarət mərkəzinin yanı, yeni tikili, 10 mərtəbəli binanın 7-ci mərtəbəsində, ümumi sahəsi 50kv/m olan, orta təmirli, əşyalı, 2 otaqlı (1-dən-2-yə düzəlmə) mənzil satılır. Binada 24 saat mühafizə, </w:t>
      </w:r>
      <w:r w:rsidR="006A6EE5">
        <w:rPr>
          <w:sz w:val="32"/>
          <w:szCs w:val="32"/>
          <w:lang w:val="az-Latn-AZ"/>
        </w:rPr>
        <w:t>2 siqma lift, parkinq, bina bütün infrastrukturlara yaxındır. Sənəd KUPÇADIR. Qiymə</w:t>
      </w:r>
      <w:r w:rsidR="00D607CC">
        <w:rPr>
          <w:sz w:val="32"/>
          <w:szCs w:val="32"/>
          <w:lang w:val="az-Latn-AZ"/>
        </w:rPr>
        <w:t>ti 64</w:t>
      </w:r>
      <w:r w:rsidR="006A6EE5">
        <w:rPr>
          <w:sz w:val="32"/>
          <w:szCs w:val="32"/>
          <w:lang w:val="az-Latn-AZ"/>
        </w:rPr>
        <w:t>.000 manat.</w:t>
      </w:r>
      <w:bookmarkEnd w:id="0"/>
    </w:p>
    <w:sectPr w:rsidR="004233B4" w:rsidRPr="000B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20"/>
    <w:rsid w:val="000B3A67"/>
    <w:rsid w:val="004233B4"/>
    <w:rsid w:val="006A6EE5"/>
    <w:rsid w:val="00876820"/>
    <w:rsid w:val="00D6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7EDD"/>
  <w15:chartTrackingRefBased/>
  <w15:docId w15:val="{1F936D15-49E9-4C01-87A4-AA70AB28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2019-11-16T06:52:00Z</dcterms:created>
  <dcterms:modified xsi:type="dcterms:W3CDTF">2020-05-26T08:31:00Z</dcterms:modified>
</cp:coreProperties>
</file>