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BE27CF" w:rsidRDefault="00BE27CF">
      <w:pPr>
        <w:rPr>
          <w:sz w:val="44"/>
          <w:szCs w:val="44"/>
          <w:lang w:val="az-Latn-AZ"/>
        </w:rPr>
      </w:pPr>
      <w:bookmarkStart w:id="0" w:name="_GoBack"/>
      <w:proofErr w:type="gramStart"/>
      <w:r>
        <w:rPr>
          <w:sz w:val="44"/>
          <w:szCs w:val="44"/>
          <w:lang w:val="en-US"/>
        </w:rPr>
        <w:t>N</w:t>
      </w:r>
      <w:r>
        <w:rPr>
          <w:sz w:val="44"/>
          <w:szCs w:val="44"/>
          <w:lang w:val="az-Latn-AZ"/>
        </w:rPr>
        <w:t>izami met.yaxınlıgında 18 mərtəbəli evin 6 mərtəbəsində tam təmirli və əşyalı zövqə uygun mənzil təklif olunur.MƏNZİL 3 OTAQLI 80 kvm dir.Şirkət haqqı 20%.</w:t>
      </w:r>
      <w:bookmarkEnd w:id="0"/>
      <w:proofErr w:type="gramEnd"/>
    </w:p>
    <w:sectPr w:rsidR="00144137" w:rsidRPr="00BE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FA"/>
    <w:rsid w:val="000676FA"/>
    <w:rsid w:val="000A1A25"/>
    <w:rsid w:val="00980E76"/>
    <w:rsid w:val="00B76E28"/>
    <w:rsid w:val="00B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2020-05-20T12:09:00Z</dcterms:created>
  <dcterms:modified xsi:type="dcterms:W3CDTF">2020-05-20T12:20:00Z</dcterms:modified>
</cp:coreProperties>
</file>